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F6" w:rsidRPr="00CC2707" w:rsidRDefault="003730F6" w:rsidP="003730F6">
      <w:pPr>
        <w:spacing w:line="240" w:lineRule="auto"/>
        <w:rPr>
          <w:szCs w:val="24"/>
          <w:lang w:val="es-NI"/>
        </w:rPr>
      </w:pPr>
      <w:r w:rsidRPr="00CC2707">
        <w:rPr>
          <w:szCs w:val="24"/>
          <w:lang w:val="es-NI"/>
        </w:rPr>
        <w:t>Hora_______  Nombre___________________________________________________________#________</w:t>
      </w:r>
    </w:p>
    <w:p w:rsidR="00F72377" w:rsidRPr="00CC2707" w:rsidRDefault="00F72377" w:rsidP="00F72377">
      <w:pPr>
        <w:jc w:val="center"/>
        <w:rPr>
          <w:b/>
          <w:lang w:val="es-NI"/>
        </w:rPr>
      </w:pPr>
      <w:proofErr w:type="spellStart"/>
      <w:r w:rsidRPr="00CC2707">
        <w:rPr>
          <w:b/>
          <w:lang w:val="es-NI"/>
        </w:rPr>
        <w:t>Life-long</w:t>
      </w:r>
      <w:proofErr w:type="spellEnd"/>
      <w:r w:rsidRPr="00CC2707">
        <w:rPr>
          <w:b/>
          <w:lang w:val="es-NI"/>
        </w:rPr>
        <w:t xml:space="preserve"> </w:t>
      </w:r>
      <w:proofErr w:type="spellStart"/>
      <w:r w:rsidRPr="00CC2707">
        <w:rPr>
          <w:b/>
          <w:lang w:val="es-NI"/>
        </w:rPr>
        <w:t>Learning</w:t>
      </w:r>
      <w:proofErr w:type="spellEnd"/>
      <w:r w:rsidRPr="00CC2707">
        <w:rPr>
          <w:b/>
          <w:lang w:val="es-NI"/>
        </w:rPr>
        <w:t xml:space="preserve"> / Aprendizaje sin fin</w:t>
      </w:r>
    </w:p>
    <w:p w:rsidR="00F72377" w:rsidRDefault="00F72377" w:rsidP="00F72377">
      <w:pPr>
        <w:jc w:val="center"/>
        <w:rPr>
          <w:b/>
          <w:bdr w:val="single" w:sz="4" w:space="0" w:color="auto"/>
        </w:rPr>
      </w:pPr>
      <w:r>
        <w:rPr>
          <w:b/>
          <w:bdr w:val="single" w:sz="4" w:space="0" w:color="auto"/>
        </w:rPr>
        <w:t>Festival of Nations</w:t>
      </w:r>
    </w:p>
    <w:p w:rsidR="00F72377" w:rsidRDefault="00ED1506" w:rsidP="00F72377">
      <w:pPr>
        <w:jc w:val="center"/>
        <w:rPr>
          <w:b/>
          <w:bdr w:val="single" w:sz="4" w:space="0" w:color="auto"/>
        </w:rPr>
      </w:pPr>
      <w:r>
        <w:rPr>
          <w:b/>
        </w:rPr>
        <w:t>Saturday, August 23</w:t>
      </w:r>
      <w:r w:rsidR="00F72377" w:rsidRPr="00D54291">
        <w:rPr>
          <w:b/>
        </w:rPr>
        <w:t xml:space="preserve"> 10:00 </w:t>
      </w:r>
      <w:r>
        <w:rPr>
          <w:b/>
        </w:rPr>
        <w:t>AM – 7:00 PM – Sunday, August 24</w:t>
      </w:r>
      <w:r w:rsidR="00F72377" w:rsidRPr="00D54291">
        <w:rPr>
          <w:b/>
        </w:rPr>
        <w:t xml:space="preserve"> 10:00 – 6:00 PM</w:t>
      </w:r>
      <w:r w:rsidR="00F72377" w:rsidRPr="00D54291">
        <w:rPr>
          <w:b/>
        </w:rPr>
        <w:br/>
        <w:t>Tower Grove Park</w:t>
      </w:r>
      <w:r w:rsidR="00F72377" w:rsidRPr="00D54291">
        <w:br/>
      </w:r>
      <w:hyperlink r:id="rId11" w:history="1">
        <w:r w:rsidR="00F72377" w:rsidRPr="00D54291">
          <w:rPr>
            <w:rStyle w:val="Hyperlink"/>
            <w:color w:val="auto"/>
          </w:rPr>
          <w:t>http://www.festivalofnationsstl.org/</w:t>
        </w:r>
      </w:hyperlink>
    </w:p>
    <w:p w:rsidR="00F72377" w:rsidRPr="00F162E8" w:rsidRDefault="00F72377" w:rsidP="00F72377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52"/>
      </w:tblGrid>
      <w:tr w:rsidR="00F72377" w:rsidRPr="00A65165" w:rsidTr="006F4559">
        <w:tc>
          <w:tcPr>
            <w:tcW w:w="10152" w:type="dxa"/>
          </w:tcPr>
          <w:p w:rsidR="00F72377" w:rsidRPr="00A65165" w:rsidRDefault="00F72377" w:rsidP="006F4559">
            <w:pPr>
              <w:spacing w:after="0"/>
              <w:rPr>
                <w:rFonts w:eastAsia="Times New Roman"/>
                <w:i/>
              </w:rPr>
            </w:pPr>
            <w:r w:rsidRPr="00A65165">
              <w:rPr>
                <w:rFonts w:eastAsia="Times New Roman"/>
                <w:i/>
              </w:rPr>
              <w:t xml:space="preserve">Communities: </w:t>
            </w:r>
            <w:r w:rsidRPr="00A65165">
              <w:rPr>
                <w:i/>
                <w:iCs/>
                <w:color w:val="000000"/>
              </w:rPr>
              <w:t>Participate in Multilingual Communities at Home &amp; Around the World</w:t>
            </w:r>
          </w:p>
          <w:p w:rsidR="00F72377" w:rsidRPr="00A65165" w:rsidRDefault="00F72377" w:rsidP="006F4559">
            <w:pPr>
              <w:spacing w:after="0"/>
              <w:rPr>
                <w:rFonts w:eastAsia="Times New Roman"/>
                <w:b/>
              </w:rPr>
            </w:pPr>
          </w:p>
          <w:p w:rsidR="00F72377" w:rsidRPr="00A65165" w:rsidRDefault="00F72377" w:rsidP="006F4559">
            <w:pPr>
              <w:spacing w:after="0"/>
              <w:rPr>
                <w:rFonts w:eastAsia="Times New Roman"/>
              </w:rPr>
            </w:pPr>
            <w:r w:rsidRPr="00A65165">
              <w:rPr>
                <w:rFonts w:eastAsia="Times New Roman"/>
                <w:b/>
              </w:rPr>
              <w:t xml:space="preserve">Task:  </w:t>
            </w:r>
            <w:r w:rsidRPr="00A65165">
              <w:rPr>
                <w:rFonts w:eastAsia="Times New Roman"/>
              </w:rPr>
              <w:t>Students will show evidence of becoming life-long learners by using Spanish for personal enjoyment and enrichment and will reflect on and share their experiences with classmates.</w:t>
            </w:r>
          </w:p>
          <w:p w:rsidR="00F72377" w:rsidRPr="00A65165" w:rsidRDefault="00F72377" w:rsidP="006F4559">
            <w:pPr>
              <w:spacing w:after="0"/>
              <w:rPr>
                <w:rFonts w:eastAsia="Times New Roman"/>
              </w:rPr>
            </w:pPr>
          </w:p>
          <w:p w:rsidR="00F72377" w:rsidRPr="00A65165" w:rsidRDefault="00F72377" w:rsidP="006F4559">
            <w:pPr>
              <w:spacing w:after="0"/>
              <w:rPr>
                <w:rFonts w:eastAsia="Times New Roman"/>
              </w:rPr>
            </w:pPr>
            <w:r w:rsidRPr="00A65165">
              <w:rPr>
                <w:rFonts w:eastAsia="Times New Roman"/>
                <w:b/>
              </w:rPr>
              <w:t>Process:</w:t>
            </w:r>
            <w:r w:rsidRPr="00A65165">
              <w:rPr>
                <w:rFonts w:eastAsia="Times New Roman"/>
              </w:rPr>
              <w:t xml:space="preserve">  Students will learn about areas of personal interest by consulting various Spanish sources and/or attending events and then share their reflections on their learning experiences with classmates.</w:t>
            </w:r>
          </w:p>
          <w:p w:rsidR="00F72377" w:rsidRPr="00A65165" w:rsidRDefault="00F72377" w:rsidP="006F4559">
            <w:pPr>
              <w:spacing w:after="0"/>
              <w:rPr>
                <w:rFonts w:eastAsia="Times New Roman"/>
              </w:rPr>
            </w:pPr>
          </w:p>
          <w:p w:rsidR="00F72377" w:rsidRDefault="00F72377" w:rsidP="006F4559">
            <w:pPr>
              <w:spacing w:after="0"/>
              <w:rPr>
                <w:rFonts w:eastAsia="Times New Roman"/>
                <w:b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5B302507" wp14:editId="610957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-2140585</wp:posOffset>
                  </wp:positionV>
                  <wp:extent cx="1400175" cy="2078355"/>
                  <wp:effectExtent l="0" t="0" r="9525" b="0"/>
                  <wp:wrapSquare wrapText="bothSides"/>
                  <wp:docPr id="2" name="Picture 2" descr="http://www.festivalofnationsstl.org/images/Sampl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estivalofnationsstl.org/images/Sampl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07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b/>
              </w:rPr>
              <w:t>Things to keep in mind if you choose the “Festival of Nations” for your project</w:t>
            </w:r>
            <w:r w:rsidRPr="00A65165">
              <w:rPr>
                <w:rFonts w:eastAsia="Times New Roman"/>
                <w:b/>
              </w:rPr>
              <w:t>:</w:t>
            </w:r>
          </w:p>
          <w:p w:rsidR="00F72377" w:rsidRPr="00535E53" w:rsidRDefault="00F72377" w:rsidP="00F72377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eastAsia="Times New Roman"/>
                <w:sz w:val="28"/>
              </w:rPr>
            </w:pPr>
            <w:r w:rsidRPr="00535E53">
              <w:rPr>
                <w:rFonts w:eastAsia="Times New Roman"/>
                <w:sz w:val="28"/>
              </w:rPr>
              <w:t>Parking can be difficult and you may need to walk some distance.  Try to carpool.</w:t>
            </w:r>
          </w:p>
          <w:p w:rsidR="00F72377" w:rsidRPr="00535E53" w:rsidRDefault="00F72377" w:rsidP="00F72377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eastAsia="Times New Roman"/>
                <w:sz w:val="28"/>
              </w:rPr>
            </w:pPr>
            <w:r w:rsidRPr="00535E53">
              <w:rPr>
                <w:rFonts w:eastAsia="Times New Roman"/>
                <w:sz w:val="28"/>
              </w:rPr>
              <w:t>You’ll need to bring some cash with you to purchase food, drink and optional souvenirs.</w:t>
            </w:r>
          </w:p>
          <w:p w:rsidR="00F72377" w:rsidRPr="00535E53" w:rsidRDefault="00F72377" w:rsidP="00F72377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eastAsia="Times New Roman"/>
                <w:sz w:val="28"/>
              </w:rPr>
            </w:pPr>
            <w:r w:rsidRPr="00535E53">
              <w:rPr>
                <w:rFonts w:eastAsia="Times New Roman"/>
                <w:sz w:val="28"/>
              </w:rPr>
              <w:t>Read though all the questions in this packet BEFORE you go.</w:t>
            </w:r>
          </w:p>
          <w:p w:rsidR="00F72377" w:rsidRPr="00535E53" w:rsidRDefault="00F72377" w:rsidP="00F72377">
            <w:pPr>
              <w:pStyle w:val="ListParagraph"/>
              <w:spacing w:after="0"/>
              <w:rPr>
                <w:rFonts w:eastAsia="Times New Roman"/>
                <w:sz w:val="28"/>
              </w:rPr>
            </w:pPr>
          </w:p>
          <w:p w:rsidR="00F72377" w:rsidRPr="00D54291" w:rsidRDefault="00F72377" w:rsidP="00F72377">
            <w:pPr>
              <w:spacing w:after="0" w:line="240" w:lineRule="auto"/>
            </w:pPr>
            <w:r w:rsidRPr="00D54291">
              <w:rPr>
                <w:b/>
              </w:rPr>
              <w:t>INSTRUCTIONS:</w:t>
            </w:r>
            <w:r w:rsidRPr="00D54291">
              <w:t xml:space="preserve"> Plan to spend </w:t>
            </w:r>
            <w:r w:rsidRPr="00D54291">
              <w:rPr>
                <w:b/>
                <w:u w:val="single"/>
              </w:rPr>
              <w:t>at least three hours</w:t>
            </w:r>
            <w:r w:rsidRPr="00D54291">
              <w:t xml:space="preserve"> at this event (not including drive time, parking, and the walk to and from the event).  While you are there, plan to:</w:t>
            </w:r>
          </w:p>
          <w:p w:rsidR="00F72377" w:rsidRPr="00535E53" w:rsidRDefault="00F72377" w:rsidP="00F723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 w:rsidRPr="00535E53">
              <w:rPr>
                <w:sz w:val="28"/>
              </w:rPr>
              <w:t xml:space="preserve">See at least one performance from a </w:t>
            </w:r>
            <w:r w:rsidRPr="00535E53">
              <w:rPr>
                <w:b/>
                <w:sz w:val="28"/>
              </w:rPr>
              <w:t>Spanish-speaking country</w:t>
            </w:r>
            <w:r w:rsidRPr="00535E53">
              <w:rPr>
                <w:sz w:val="28"/>
              </w:rPr>
              <w:t xml:space="preserve"> on the </w:t>
            </w:r>
            <w:r w:rsidRPr="00535E53">
              <w:rPr>
                <w:b/>
                <w:sz w:val="28"/>
              </w:rPr>
              <w:t>World Stage</w:t>
            </w:r>
            <w:r w:rsidRPr="00535E53">
              <w:rPr>
                <w:sz w:val="28"/>
              </w:rPr>
              <w:t xml:space="preserve"> (See schedule at link above).  Note that the schedule often runs late.</w:t>
            </w:r>
          </w:p>
          <w:p w:rsidR="00F72377" w:rsidRPr="00535E53" w:rsidRDefault="00F72377" w:rsidP="00F723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 w:rsidRPr="00535E53">
              <w:rPr>
                <w:sz w:val="28"/>
              </w:rPr>
              <w:t>Eat something from a Spanish-speaking country.  See this list of Spanish-speaking countries at the top of Section B.</w:t>
            </w:r>
          </w:p>
          <w:p w:rsidR="00F72377" w:rsidRPr="00535E53" w:rsidRDefault="00F72377" w:rsidP="00F723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 w:rsidRPr="00535E53">
              <w:rPr>
                <w:sz w:val="28"/>
              </w:rPr>
              <w:t>Walk around the World Bazaar.</w:t>
            </w:r>
          </w:p>
          <w:p w:rsidR="00F72377" w:rsidRPr="00535E53" w:rsidRDefault="00F72377" w:rsidP="00F723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 w:rsidRPr="00535E53">
              <w:rPr>
                <w:sz w:val="28"/>
              </w:rPr>
              <w:t xml:space="preserve">Have someone take </w:t>
            </w:r>
            <w:r w:rsidRPr="00535E53">
              <w:rPr>
                <w:b/>
                <w:sz w:val="28"/>
              </w:rPr>
              <w:t>photo</w:t>
            </w:r>
            <w:r w:rsidR="002A57BB" w:rsidRPr="00535E53">
              <w:rPr>
                <w:b/>
                <w:sz w:val="28"/>
              </w:rPr>
              <w:t>s</w:t>
            </w:r>
            <w:r w:rsidRPr="00535E53">
              <w:rPr>
                <w:b/>
                <w:sz w:val="28"/>
              </w:rPr>
              <w:t xml:space="preserve"> of YOU at the festival</w:t>
            </w:r>
            <w:r w:rsidRPr="00535E53">
              <w:rPr>
                <w:sz w:val="28"/>
              </w:rPr>
              <w:t xml:space="preserve"> that proves you were there.</w:t>
            </w:r>
          </w:p>
          <w:p w:rsidR="00F72377" w:rsidRPr="00535E53" w:rsidRDefault="00F72377" w:rsidP="00F72377">
            <w:pPr>
              <w:spacing w:after="0" w:line="240" w:lineRule="auto"/>
              <w:rPr>
                <w:sz w:val="28"/>
              </w:rPr>
            </w:pPr>
          </w:p>
          <w:p w:rsidR="00F72377" w:rsidRDefault="00F72377" w:rsidP="00F72377">
            <w:pPr>
              <w:spacing w:after="0" w:line="240" w:lineRule="auto"/>
            </w:pPr>
          </w:p>
          <w:tbl>
            <w:tblPr>
              <w:tblStyle w:val="TableGrid"/>
              <w:tblW w:w="0" w:type="auto"/>
              <w:tblInd w:w="715" w:type="dxa"/>
              <w:tblLook w:val="04A0" w:firstRow="1" w:lastRow="0" w:firstColumn="1" w:lastColumn="0" w:noHBand="0" w:noVBand="1"/>
            </w:tblPr>
            <w:tblGrid>
              <w:gridCol w:w="8460"/>
            </w:tblGrid>
            <w:tr w:rsidR="00F72377" w:rsidTr="00F72377">
              <w:tc>
                <w:tcPr>
                  <w:tcW w:w="8460" w:type="dxa"/>
                </w:tcPr>
                <w:p w:rsidR="00F72377" w:rsidRPr="00F72377" w:rsidRDefault="00F72377" w:rsidP="00CC2707">
                  <w:pPr>
                    <w:jc w:val="center"/>
                    <w:rPr>
                      <w:rFonts w:eastAsia="Times New Roman"/>
                      <w:sz w:val="36"/>
                      <w:szCs w:val="36"/>
                    </w:rPr>
                  </w:pPr>
                  <w:r w:rsidRPr="00F72377">
                    <w:rPr>
                      <w:rFonts w:eastAsia="Times New Roman"/>
                      <w:sz w:val="36"/>
                      <w:szCs w:val="36"/>
                    </w:rPr>
                    <w:t xml:space="preserve">Your completed project is due </w:t>
                  </w:r>
                  <w:r w:rsidR="00511189">
                    <w:rPr>
                      <w:rFonts w:eastAsia="Times New Roman"/>
                      <w:b/>
                      <w:sz w:val="36"/>
                      <w:szCs w:val="36"/>
                    </w:rPr>
                    <w:t>October 10</w:t>
                  </w:r>
                  <w:r w:rsidRPr="00F72377">
                    <w:rPr>
                      <w:rFonts w:eastAsia="Times New Roman"/>
                      <w:b/>
                      <w:sz w:val="36"/>
                      <w:szCs w:val="36"/>
                    </w:rPr>
                    <w:t>th</w:t>
                  </w:r>
                  <w:r w:rsidRPr="00F72377">
                    <w:rPr>
                      <w:rFonts w:eastAsia="Times New Roman"/>
                      <w:sz w:val="36"/>
                      <w:szCs w:val="36"/>
                    </w:rPr>
                    <w:t>, but can be turned in any time before that date.</w:t>
                  </w:r>
                </w:p>
              </w:tc>
            </w:tr>
          </w:tbl>
          <w:p w:rsidR="00F72377" w:rsidRDefault="00F72377" w:rsidP="00F72377">
            <w:pPr>
              <w:spacing w:after="0" w:line="240" w:lineRule="auto"/>
              <w:rPr>
                <w:rFonts w:eastAsia="Times New Roman"/>
              </w:rPr>
            </w:pPr>
          </w:p>
          <w:p w:rsidR="00F72377" w:rsidRDefault="00F72377" w:rsidP="00F72377">
            <w:pPr>
              <w:spacing w:after="0" w:line="240" w:lineRule="auto"/>
              <w:rPr>
                <w:rFonts w:eastAsia="Times New Roman"/>
              </w:rPr>
            </w:pPr>
          </w:p>
          <w:p w:rsidR="00F72377" w:rsidRPr="00F72377" w:rsidRDefault="00F72377" w:rsidP="00F72377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F72377">
              <w:rPr>
                <w:b/>
                <w:sz w:val="36"/>
                <w:szCs w:val="36"/>
              </w:rPr>
              <w:t>How to get a good grade on this project:</w:t>
            </w:r>
          </w:p>
          <w:p w:rsidR="00F72377" w:rsidRDefault="00F72377" w:rsidP="00F72377">
            <w:pPr>
              <w:spacing w:after="0" w:line="240" w:lineRule="auto"/>
              <w:rPr>
                <w:b/>
                <w:i/>
              </w:rPr>
            </w:pPr>
            <w:r w:rsidRPr="00F72377">
              <w:rPr>
                <w:b/>
                <w:i/>
              </w:rPr>
              <w:t xml:space="preserve">Review the scoring guide for the Life-long Learning Project on page 5.  </w:t>
            </w:r>
          </w:p>
          <w:p w:rsidR="00F72377" w:rsidRPr="00F72377" w:rsidRDefault="00F72377" w:rsidP="00F72377">
            <w:pPr>
              <w:spacing w:after="0" w:line="240" w:lineRule="auto"/>
              <w:rPr>
                <w:b/>
                <w:i/>
              </w:rPr>
            </w:pPr>
            <w:r w:rsidRPr="00F72377">
              <w:rPr>
                <w:b/>
                <w:i/>
              </w:rPr>
              <w:t>The following information will help you understand how to get an Advanced score in each of the categories.</w:t>
            </w:r>
          </w:p>
          <w:p w:rsidR="00F72377" w:rsidRDefault="00F72377" w:rsidP="00F72377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F72377">
              <w:rPr>
                <w:b/>
              </w:rPr>
              <w:t>Project Topic and Activity</w:t>
            </w:r>
            <w:r>
              <w:rPr>
                <w:b/>
              </w:rPr>
              <w:t xml:space="preserve"> </w:t>
            </w:r>
          </w:p>
          <w:p w:rsidR="00F72377" w:rsidRDefault="00F72377" w:rsidP="00F72377">
            <w:pPr>
              <w:pStyle w:val="ListParagraph"/>
              <w:numPr>
                <w:ilvl w:val="1"/>
                <w:numId w:val="7"/>
              </w:numPr>
              <w:spacing w:after="0" w:line="240" w:lineRule="auto"/>
            </w:pPr>
            <w:r>
              <w:t xml:space="preserve">Answer the Section A below BEFORE you go to the Festival.  </w:t>
            </w:r>
          </w:p>
          <w:p w:rsidR="00F72377" w:rsidRDefault="00F72377" w:rsidP="00F72377">
            <w:pPr>
              <w:pStyle w:val="ListParagraph"/>
              <w:numPr>
                <w:ilvl w:val="1"/>
                <w:numId w:val="7"/>
              </w:numPr>
              <w:spacing w:after="0" w:line="240" w:lineRule="auto"/>
            </w:pPr>
            <w:r>
              <w:t>Make sure you plan to go at a time when you can see at least one performance on the World Stage representing a Spanish-speaking country.ke this worksheet and a pencil with you to the Festival and complete Section B while you are there.</w:t>
            </w:r>
          </w:p>
          <w:p w:rsidR="00F72377" w:rsidRDefault="00F72377" w:rsidP="00F72377">
            <w:pPr>
              <w:pStyle w:val="ListParagraph"/>
              <w:numPr>
                <w:ilvl w:val="1"/>
                <w:numId w:val="7"/>
              </w:numPr>
              <w:spacing w:after="0" w:line="240" w:lineRule="auto"/>
            </w:pPr>
            <w:r>
              <w:t>Answer the optional questions and complete optional activities.</w:t>
            </w:r>
          </w:p>
          <w:p w:rsidR="00F72377" w:rsidRDefault="00F72377" w:rsidP="00F72377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8041F7">
              <w:rPr>
                <w:b/>
              </w:rPr>
              <w:t>Accuracy of information provided</w:t>
            </w:r>
            <w:r>
              <w:rPr>
                <w:b/>
              </w:rPr>
              <w:t xml:space="preserve"> </w:t>
            </w:r>
            <w:r>
              <w:t>– Be sure to answer all the questions in the packet correctly.</w:t>
            </w:r>
          </w:p>
          <w:p w:rsidR="00F72377" w:rsidRDefault="00F72377" w:rsidP="00F72377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rPr>
                <w:b/>
              </w:rPr>
              <w:t xml:space="preserve">Evidence </w:t>
            </w:r>
            <w:r>
              <w:t xml:space="preserve"> </w:t>
            </w:r>
          </w:p>
          <w:p w:rsidR="00F72377" w:rsidRDefault="00F72377" w:rsidP="00F72377">
            <w:pPr>
              <w:pStyle w:val="ListParagraph"/>
              <w:numPr>
                <w:ilvl w:val="1"/>
                <w:numId w:val="7"/>
              </w:numPr>
              <w:spacing w:after="0" w:line="240" w:lineRule="auto"/>
            </w:pPr>
            <w:r>
              <w:t>Turn in a photo of YOU at the Festival of Nations taken this year.</w:t>
            </w:r>
          </w:p>
          <w:p w:rsidR="00F72377" w:rsidRDefault="00F72377" w:rsidP="00F72377">
            <w:pPr>
              <w:pStyle w:val="ListParagraph"/>
              <w:numPr>
                <w:ilvl w:val="1"/>
                <w:numId w:val="7"/>
              </w:numPr>
              <w:spacing w:after="0" w:line="240" w:lineRule="auto"/>
            </w:pPr>
            <w:r>
              <w:t>Carefully answer all the questions in the packet in your own words.</w:t>
            </w:r>
          </w:p>
          <w:p w:rsidR="00F72377" w:rsidRPr="00F72377" w:rsidRDefault="00F72377" w:rsidP="00F72377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rPr>
                <w:b/>
              </w:rPr>
              <w:t xml:space="preserve">Personal </w:t>
            </w:r>
            <w:r w:rsidRPr="004E0FFF">
              <w:rPr>
                <w:b/>
              </w:rPr>
              <w:t>Reflection</w:t>
            </w:r>
            <w:r>
              <w:rPr>
                <w:b/>
              </w:rPr>
              <w:t xml:space="preserve"> / Life-Long Learning</w:t>
            </w:r>
          </w:p>
          <w:p w:rsidR="00F72377" w:rsidRDefault="00F72377" w:rsidP="00F72377">
            <w:pPr>
              <w:pStyle w:val="ListParagraph"/>
              <w:numPr>
                <w:ilvl w:val="1"/>
                <w:numId w:val="7"/>
              </w:numPr>
              <w:spacing w:after="0" w:line="240" w:lineRule="auto"/>
            </w:pPr>
            <w:r w:rsidRPr="00F72377">
              <w:t>Note that this section counts double.</w:t>
            </w:r>
          </w:p>
          <w:p w:rsidR="00F72377" w:rsidRDefault="00F72377" w:rsidP="00F72377">
            <w:pPr>
              <w:pStyle w:val="ListParagraph"/>
              <w:numPr>
                <w:ilvl w:val="1"/>
                <w:numId w:val="7"/>
              </w:numPr>
              <w:spacing w:after="0" w:line="240" w:lineRule="auto"/>
            </w:pPr>
            <w:r>
              <w:t>Type your answers to the 2 questions in Section C.</w:t>
            </w:r>
          </w:p>
          <w:p w:rsidR="00F72377" w:rsidRDefault="00F72377" w:rsidP="00F72377">
            <w:pPr>
              <w:pStyle w:val="ListParagraph"/>
              <w:numPr>
                <w:ilvl w:val="1"/>
                <w:numId w:val="7"/>
              </w:numPr>
              <w:spacing w:after="0" w:line="240" w:lineRule="auto"/>
            </w:pPr>
            <w:r>
              <w:t>Show evidence in your answers of in-depth personal reflection.  Describe how this experience enriched or changed your life and/or way of thinking.</w:t>
            </w:r>
          </w:p>
          <w:p w:rsidR="00F72377" w:rsidRPr="00F72377" w:rsidRDefault="00F72377" w:rsidP="00F72377">
            <w:pPr>
              <w:pStyle w:val="ListParagraph"/>
              <w:spacing w:after="0" w:line="240" w:lineRule="auto"/>
              <w:ind w:left="1440"/>
            </w:pPr>
          </w:p>
        </w:tc>
      </w:tr>
    </w:tbl>
    <w:p w:rsidR="00F72377" w:rsidRDefault="00F72377" w:rsidP="00AD0599">
      <w:pPr>
        <w:spacing w:line="240" w:lineRule="auto"/>
        <w:jc w:val="center"/>
        <w:rPr>
          <w:b/>
          <w:sz w:val="32"/>
          <w:szCs w:val="32"/>
        </w:rPr>
      </w:pPr>
    </w:p>
    <w:p w:rsidR="007A4F12" w:rsidRPr="00F72377" w:rsidRDefault="00F72377" w:rsidP="00AD0599">
      <w:pPr>
        <w:spacing w:line="240" w:lineRule="auto"/>
        <w:rPr>
          <w:b/>
          <w:sz w:val="32"/>
          <w:szCs w:val="32"/>
        </w:rPr>
      </w:pPr>
      <w:r w:rsidRPr="00F72377">
        <w:rPr>
          <w:b/>
          <w:sz w:val="32"/>
          <w:szCs w:val="32"/>
          <w:u w:val="single"/>
        </w:rPr>
        <w:t xml:space="preserve">Section A: </w:t>
      </w:r>
      <w:r w:rsidR="007A4F12" w:rsidRPr="00F72377">
        <w:rPr>
          <w:b/>
          <w:sz w:val="32"/>
          <w:szCs w:val="32"/>
          <w:u w:val="single"/>
        </w:rPr>
        <w:t>Before you go, answer these questions</w:t>
      </w:r>
      <w:r w:rsidR="007A4F12" w:rsidRPr="00F72377">
        <w:rPr>
          <w:b/>
          <w:sz w:val="32"/>
          <w:szCs w:val="32"/>
        </w:rPr>
        <w:t>:</w:t>
      </w:r>
    </w:p>
    <w:p w:rsidR="0051157F" w:rsidRPr="00D54291" w:rsidRDefault="0051157F" w:rsidP="00EC0456">
      <w:pPr>
        <w:pStyle w:val="ListParagraph"/>
        <w:numPr>
          <w:ilvl w:val="0"/>
          <w:numId w:val="1"/>
        </w:numPr>
        <w:spacing w:after="0" w:line="240" w:lineRule="auto"/>
      </w:pPr>
      <w:r w:rsidRPr="00D54291">
        <w:t xml:space="preserve">The Festival of Nations is an annual event in St. Louis put on by the International Institute.  What does the International Institute do?  </w:t>
      </w:r>
      <w:r w:rsidR="00EC0456">
        <w:t xml:space="preserve">Find the answer at this website… </w:t>
      </w:r>
      <w:hyperlink r:id="rId13" w:history="1">
        <w:r w:rsidRPr="00D54291">
          <w:rPr>
            <w:rStyle w:val="Hyperlink"/>
            <w:color w:val="auto"/>
          </w:rPr>
          <w:t>http://www.iistl.org/</w:t>
        </w:r>
      </w:hyperlink>
      <w:r w:rsidRPr="00D54291"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157F" w:rsidRDefault="00AE549E" w:rsidP="00AE549E">
      <w:pPr>
        <w:pStyle w:val="ListParagraph"/>
        <w:numPr>
          <w:ilvl w:val="0"/>
          <w:numId w:val="1"/>
        </w:numPr>
        <w:spacing w:line="360" w:lineRule="auto"/>
      </w:pPr>
      <w:r w:rsidRPr="00D54291">
        <w:t>Where d</w:t>
      </w:r>
      <w:r w:rsidR="0051157F" w:rsidRPr="00D54291">
        <w:t xml:space="preserve">o the people who run the booths at the Festival of Nations live?  </w:t>
      </w:r>
    </w:p>
    <w:p w:rsidR="00EC0456" w:rsidRDefault="00EC0456" w:rsidP="00EC0456">
      <w:pPr>
        <w:pStyle w:val="ListParagraph"/>
        <w:numPr>
          <w:ilvl w:val="0"/>
          <w:numId w:val="6"/>
        </w:numPr>
        <w:spacing w:line="360" w:lineRule="auto"/>
      </w:pPr>
      <w:r>
        <w:t>In their countries of origin.  They come here to St. Louis for this festival.</w:t>
      </w:r>
    </w:p>
    <w:p w:rsidR="00EC0456" w:rsidRDefault="00EC0456" w:rsidP="00EC0456">
      <w:pPr>
        <w:pStyle w:val="ListParagraph"/>
        <w:numPr>
          <w:ilvl w:val="0"/>
          <w:numId w:val="6"/>
        </w:numPr>
        <w:spacing w:line="360" w:lineRule="auto"/>
      </w:pPr>
      <w:r>
        <w:t>In the St. Louis metropolitan area.</w:t>
      </w:r>
    </w:p>
    <w:p w:rsidR="00EC0456" w:rsidRPr="00D54291" w:rsidRDefault="00EC0456" w:rsidP="00EC0456">
      <w:pPr>
        <w:pStyle w:val="ListParagraph"/>
        <w:numPr>
          <w:ilvl w:val="0"/>
          <w:numId w:val="6"/>
        </w:numPr>
        <w:spacing w:line="360" w:lineRule="auto"/>
      </w:pPr>
      <w:r>
        <w:t>In other communities in the United States.</w:t>
      </w:r>
    </w:p>
    <w:p w:rsidR="00511189" w:rsidRPr="00511189" w:rsidRDefault="007A4F12" w:rsidP="00511189">
      <w:pPr>
        <w:pStyle w:val="ListParagraph"/>
        <w:numPr>
          <w:ilvl w:val="0"/>
          <w:numId w:val="1"/>
        </w:numPr>
        <w:spacing w:line="240" w:lineRule="auto"/>
      </w:pPr>
      <w:r w:rsidRPr="00D54291">
        <w:t xml:space="preserve">Look </w:t>
      </w:r>
      <w:r w:rsidR="00DB543E" w:rsidRPr="00D54291">
        <w:t>up the schedule online and print</w:t>
      </w:r>
      <w:r w:rsidRPr="00D54291">
        <w:t xml:space="preserve"> </w:t>
      </w:r>
      <w:r w:rsidR="00DB543E" w:rsidRPr="00D54291">
        <w:t>it</w:t>
      </w:r>
      <w:r w:rsidRPr="00D54291">
        <w:t xml:space="preserve">.  Circle the </w:t>
      </w:r>
      <w:r w:rsidR="00DB543E" w:rsidRPr="00D54291">
        <w:t xml:space="preserve">words </w:t>
      </w:r>
      <w:r w:rsidR="002F73D8" w:rsidRPr="00D54291">
        <w:t>representing</w:t>
      </w:r>
      <w:r w:rsidR="00EC0456">
        <w:t xml:space="preserve"> performances, lessons, and </w:t>
      </w:r>
      <w:r w:rsidR="00DB543E" w:rsidRPr="00D54291">
        <w:t xml:space="preserve">demonstrations </w:t>
      </w:r>
      <w:r w:rsidR="002F73D8" w:rsidRPr="00D54291">
        <w:t>from</w:t>
      </w:r>
      <w:r w:rsidR="00DB543E" w:rsidRPr="00D54291">
        <w:t xml:space="preserve"> </w:t>
      </w:r>
      <w:r w:rsidRPr="00D54291">
        <w:t xml:space="preserve">Spanish-speaking </w:t>
      </w:r>
      <w:r w:rsidR="00DB543E" w:rsidRPr="00D54291">
        <w:t xml:space="preserve">countries.  </w:t>
      </w:r>
      <w:r w:rsidR="00DB543E" w:rsidRPr="00D54291">
        <w:rPr>
          <w:b/>
        </w:rPr>
        <w:t>HINT:</w:t>
      </w:r>
      <w:r w:rsidR="00DB543E" w:rsidRPr="00D54291">
        <w:t xml:space="preserve"> Words are not always country specific, for example, </w:t>
      </w:r>
      <w:r w:rsidR="00DB543E" w:rsidRPr="00D54291">
        <w:rPr>
          <w:i/>
        </w:rPr>
        <w:t xml:space="preserve">Hispanic.  </w:t>
      </w:r>
      <w:r w:rsidR="00DB543E" w:rsidRPr="00D54291">
        <w:t xml:space="preserve">Others are specific to a sub-culture within a country, for example </w:t>
      </w:r>
      <w:r w:rsidR="00DB543E" w:rsidRPr="00D54291">
        <w:rPr>
          <w:i/>
        </w:rPr>
        <w:t>Afro-Cuban.</w:t>
      </w:r>
    </w:p>
    <w:p w:rsidR="002F73D8" w:rsidRPr="00D54291" w:rsidRDefault="00DB543E" w:rsidP="00511189">
      <w:pPr>
        <w:pStyle w:val="ListParagraph"/>
        <w:numPr>
          <w:ilvl w:val="0"/>
          <w:numId w:val="1"/>
        </w:numPr>
        <w:spacing w:line="240" w:lineRule="auto"/>
      </w:pPr>
      <w:r w:rsidRPr="00D54291">
        <w:t>Now use your schedule to plan when to visit, paying the most attention to the performance</w:t>
      </w:r>
      <w:r w:rsidR="002F73D8" w:rsidRPr="00D54291">
        <w:t>s</w:t>
      </w:r>
      <w:r w:rsidRPr="00D54291">
        <w:t xml:space="preserve"> on the World Stage.  Note that the schedule often runs late.</w:t>
      </w:r>
      <w:r w:rsidR="002F73D8" w:rsidRPr="00D54291">
        <w:br/>
      </w:r>
    </w:p>
    <w:p w:rsidR="00F72377" w:rsidRDefault="00F72377" w:rsidP="00AD0599">
      <w:pPr>
        <w:pStyle w:val="ListParagraph"/>
        <w:spacing w:line="240" w:lineRule="auto"/>
        <w:ind w:left="0"/>
        <w:rPr>
          <w:b/>
        </w:rPr>
      </w:pPr>
    </w:p>
    <w:p w:rsidR="00F72377" w:rsidRDefault="00F72377" w:rsidP="00AD0599">
      <w:pPr>
        <w:pStyle w:val="ListParagraph"/>
        <w:spacing w:line="240" w:lineRule="auto"/>
        <w:ind w:left="0"/>
        <w:rPr>
          <w:b/>
        </w:rPr>
      </w:pPr>
    </w:p>
    <w:p w:rsidR="00511189" w:rsidRDefault="00511189" w:rsidP="00AD0599">
      <w:pPr>
        <w:pStyle w:val="ListParagraph"/>
        <w:spacing w:line="240" w:lineRule="auto"/>
        <w:ind w:left="0"/>
        <w:rPr>
          <w:b/>
          <w:sz w:val="32"/>
          <w:szCs w:val="32"/>
        </w:rPr>
      </w:pPr>
    </w:p>
    <w:p w:rsidR="002F73D8" w:rsidRPr="00F72377" w:rsidRDefault="00F72377" w:rsidP="00AD0599">
      <w:pPr>
        <w:pStyle w:val="ListParagraph"/>
        <w:spacing w:line="240" w:lineRule="auto"/>
        <w:ind w:left="0"/>
        <w:rPr>
          <w:b/>
          <w:sz w:val="32"/>
          <w:szCs w:val="32"/>
        </w:rPr>
      </w:pPr>
      <w:r w:rsidRPr="00F72377">
        <w:rPr>
          <w:b/>
          <w:sz w:val="32"/>
          <w:szCs w:val="32"/>
        </w:rPr>
        <w:t xml:space="preserve">Section B: </w:t>
      </w:r>
      <w:r w:rsidR="002F73D8" w:rsidRPr="00F72377">
        <w:rPr>
          <w:b/>
          <w:sz w:val="32"/>
          <w:szCs w:val="32"/>
        </w:rPr>
        <w:t>While you are at the Festival, complete the activities below:</w:t>
      </w:r>
    </w:p>
    <w:p w:rsidR="002F73D8" w:rsidRPr="00D54291" w:rsidRDefault="002F73D8" w:rsidP="00AD0599">
      <w:pPr>
        <w:pStyle w:val="ListParagraph"/>
        <w:spacing w:line="240" w:lineRule="auto"/>
        <w:ind w:left="0"/>
        <w:rPr>
          <w:b/>
          <w:u w:val="single"/>
        </w:rPr>
      </w:pPr>
    </w:p>
    <w:p w:rsidR="00AD0599" w:rsidRPr="00D54291" w:rsidRDefault="00AE549E" w:rsidP="00EC0456">
      <w:pPr>
        <w:pStyle w:val="ListParagraph"/>
        <w:spacing w:line="240" w:lineRule="auto"/>
        <w:ind w:left="0"/>
      </w:pPr>
      <w:r w:rsidRPr="00D54291">
        <w:rPr>
          <w:b/>
          <w:u w:val="single"/>
        </w:rPr>
        <w:t>INTERNATIONAL FOOD COURT</w:t>
      </w:r>
      <w:r w:rsidRPr="00D54291">
        <w:rPr>
          <w:b/>
          <w:u w:val="single"/>
        </w:rPr>
        <w:br/>
      </w:r>
      <w:r w:rsidR="00AD0599" w:rsidRPr="00D54291">
        <w:t xml:space="preserve">Check off the Spanish-speaking countries </w:t>
      </w:r>
      <w:r w:rsidR="0028139F" w:rsidRPr="00D54291">
        <w:t>that a</w:t>
      </w:r>
      <w:r w:rsidR="00AD0599" w:rsidRPr="00D54291">
        <w:t xml:space="preserve">re represented in the International Food Court.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37"/>
        <w:gridCol w:w="2553"/>
        <w:gridCol w:w="2553"/>
        <w:gridCol w:w="2553"/>
      </w:tblGrid>
      <w:tr w:rsidR="00D54291" w:rsidRPr="00D54291" w:rsidTr="00AE549E">
        <w:trPr>
          <w:trHeight w:val="170"/>
        </w:trPr>
        <w:tc>
          <w:tcPr>
            <w:tcW w:w="2637" w:type="dxa"/>
          </w:tcPr>
          <w:p w:rsidR="0028139F" w:rsidRPr="00D54291" w:rsidRDefault="0028139F" w:rsidP="0028139F">
            <w:pPr>
              <w:pStyle w:val="ListParagraph"/>
              <w:numPr>
                <w:ilvl w:val="0"/>
                <w:numId w:val="3"/>
              </w:numPr>
            </w:pPr>
            <w:r w:rsidRPr="00D54291">
              <w:t>Argentina</w:t>
            </w:r>
          </w:p>
          <w:p w:rsidR="0028139F" w:rsidRPr="00D54291" w:rsidRDefault="0028139F" w:rsidP="0028139F">
            <w:pPr>
              <w:pStyle w:val="ListParagraph"/>
              <w:numPr>
                <w:ilvl w:val="0"/>
                <w:numId w:val="3"/>
              </w:numPr>
            </w:pPr>
            <w:r w:rsidRPr="00D54291">
              <w:t>Bolivia</w:t>
            </w:r>
          </w:p>
          <w:p w:rsidR="0028139F" w:rsidRPr="00D54291" w:rsidRDefault="0028139F" w:rsidP="0028139F">
            <w:pPr>
              <w:pStyle w:val="ListParagraph"/>
              <w:numPr>
                <w:ilvl w:val="0"/>
                <w:numId w:val="3"/>
              </w:numPr>
            </w:pPr>
            <w:r w:rsidRPr="00D54291">
              <w:t>Chile</w:t>
            </w:r>
          </w:p>
          <w:p w:rsidR="0028139F" w:rsidRPr="00D54291" w:rsidRDefault="0028139F" w:rsidP="0028139F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proofErr w:type="spellStart"/>
            <w:r w:rsidRPr="00D54291">
              <w:t>Colombi</w:t>
            </w:r>
            <w:proofErr w:type="spellEnd"/>
            <w:r w:rsidRPr="00D54291">
              <w:rPr>
                <w:lang w:val="es-ES"/>
              </w:rPr>
              <w:t>a</w:t>
            </w:r>
          </w:p>
          <w:p w:rsidR="0028139F" w:rsidRPr="00D54291" w:rsidRDefault="0028139F" w:rsidP="0028139F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 w:rsidRPr="00D54291">
              <w:rPr>
                <w:lang w:val="es-ES"/>
              </w:rPr>
              <w:t>Costa Rica</w:t>
            </w:r>
          </w:p>
          <w:p w:rsidR="0028139F" w:rsidRPr="00D54291" w:rsidRDefault="0028139F" w:rsidP="0028139F">
            <w:pPr>
              <w:pStyle w:val="ListParagraph"/>
              <w:numPr>
                <w:ilvl w:val="0"/>
                <w:numId w:val="3"/>
              </w:numPr>
            </w:pPr>
            <w:r w:rsidRPr="00D54291">
              <w:t>Cuba</w:t>
            </w:r>
          </w:p>
        </w:tc>
        <w:tc>
          <w:tcPr>
            <w:tcW w:w="2553" w:type="dxa"/>
          </w:tcPr>
          <w:p w:rsidR="0028139F" w:rsidRPr="00D54291" w:rsidRDefault="0028139F" w:rsidP="0028139F">
            <w:pPr>
              <w:pStyle w:val="ListParagraph"/>
              <w:numPr>
                <w:ilvl w:val="0"/>
                <w:numId w:val="3"/>
              </w:numPr>
            </w:pPr>
            <w:r w:rsidRPr="00D54291">
              <w:t>Ecuador</w:t>
            </w:r>
          </w:p>
          <w:p w:rsidR="0028139F" w:rsidRPr="00D54291" w:rsidRDefault="0028139F" w:rsidP="0028139F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 w:rsidRPr="00D54291">
              <w:rPr>
                <w:lang w:val="es-ES"/>
              </w:rPr>
              <w:t>El Salvador</w:t>
            </w:r>
          </w:p>
          <w:p w:rsidR="0028139F" w:rsidRPr="00D54291" w:rsidRDefault="0028139F" w:rsidP="0028139F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 w:rsidRPr="00D54291">
              <w:rPr>
                <w:lang w:val="es-ES"/>
              </w:rPr>
              <w:t>Guatemala</w:t>
            </w:r>
          </w:p>
          <w:p w:rsidR="0028139F" w:rsidRPr="00D54291" w:rsidRDefault="0028139F" w:rsidP="0028139F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 w:rsidRPr="00D54291">
              <w:rPr>
                <w:lang w:val="es-ES"/>
              </w:rPr>
              <w:t>Guinea Ecuatorial</w:t>
            </w:r>
          </w:p>
          <w:p w:rsidR="0028139F" w:rsidRPr="00D54291" w:rsidRDefault="0028139F" w:rsidP="0028139F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 w:rsidRPr="00D54291">
              <w:rPr>
                <w:lang w:val="es-ES"/>
              </w:rPr>
              <w:t>Honduras</w:t>
            </w:r>
          </w:p>
        </w:tc>
        <w:tc>
          <w:tcPr>
            <w:tcW w:w="2553" w:type="dxa"/>
          </w:tcPr>
          <w:p w:rsidR="0028139F" w:rsidRPr="00D54291" w:rsidRDefault="0028139F" w:rsidP="0028139F">
            <w:pPr>
              <w:pStyle w:val="ListParagraph"/>
              <w:numPr>
                <w:ilvl w:val="0"/>
                <w:numId w:val="3"/>
              </w:numPr>
            </w:pPr>
            <w:r w:rsidRPr="00D54291">
              <w:t>Mexico</w:t>
            </w:r>
          </w:p>
          <w:p w:rsidR="0028139F" w:rsidRPr="00D54291" w:rsidRDefault="0028139F" w:rsidP="0028139F">
            <w:pPr>
              <w:pStyle w:val="ListParagraph"/>
              <w:numPr>
                <w:ilvl w:val="0"/>
                <w:numId w:val="3"/>
              </w:numPr>
            </w:pPr>
            <w:r w:rsidRPr="00D54291">
              <w:t>Nicaragua</w:t>
            </w:r>
          </w:p>
          <w:p w:rsidR="0028139F" w:rsidRPr="00D54291" w:rsidRDefault="0028139F" w:rsidP="0028139F">
            <w:pPr>
              <w:pStyle w:val="ListParagraph"/>
              <w:numPr>
                <w:ilvl w:val="0"/>
                <w:numId w:val="3"/>
              </w:numPr>
            </w:pPr>
            <w:r w:rsidRPr="00D54291">
              <w:t>Panamá</w:t>
            </w:r>
          </w:p>
          <w:p w:rsidR="0028139F" w:rsidRPr="00D54291" w:rsidRDefault="0028139F" w:rsidP="0028139F">
            <w:pPr>
              <w:pStyle w:val="ListParagraph"/>
              <w:numPr>
                <w:ilvl w:val="0"/>
                <w:numId w:val="3"/>
              </w:numPr>
            </w:pPr>
            <w:r w:rsidRPr="00D54291">
              <w:t>Paraguay</w:t>
            </w:r>
          </w:p>
          <w:p w:rsidR="0028139F" w:rsidRPr="00D54291" w:rsidRDefault="0028139F" w:rsidP="0028139F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D54291">
              <w:t>Perú</w:t>
            </w:r>
            <w:proofErr w:type="spellEnd"/>
          </w:p>
          <w:p w:rsidR="0028139F" w:rsidRPr="00D54291" w:rsidRDefault="0028139F" w:rsidP="0028139F">
            <w:pPr>
              <w:pStyle w:val="ListParagraph"/>
              <w:numPr>
                <w:ilvl w:val="0"/>
                <w:numId w:val="3"/>
              </w:numPr>
            </w:pPr>
            <w:r w:rsidRPr="00D54291">
              <w:t>Puerto Rico</w:t>
            </w:r>
          </w:p>
        </w:tc>
        <w:tc>
          <w:tcPr>
            <w:tcW w:w="2553" w:type="dxa"/>
          </w:tcPr>
          <w:p w:rsidR="0028139F" w:rsidRPr="00D54291" w:rsidRDefault="0028139F" w:rsidP="0028139F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 w:rsidRPr="00D54291">
              <w:rPr>
                <w:lang w:val="es-ES"/>
              </w:rPr>
              <w:t>República Dominicana</w:t>
            </w:r>
          </w:p>
          <w:p w:rsidR="0028139F" w:rsidRPr="00D54291" w:rsidRDefault="0028139F" w:rsidP="0028139F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proofErr w:type="spellStart"/>
            <w:r w:rsidRPr="00D54291">
              <w:rPr>
                <w:lang w:val="es-ES"/>
              </w:rPr>
              <w:t>Spain</w:t>
            </w:r>
            <w:proofErr w:type="spellEnd"/>
            <w:r w:rsidRPr="00D54291">
              <w:rPr>
                <w:lang w:val="es-ES"/>
              </w:rPr>
              <w:t xml:space="preserve"> / España</w:t>
            </w:r>
          </w:p>
          <w:p w:rsidR="0028139F" w:rsidRPr="00D54291" w:rsidRDefault="0028139F" w:rsidP="0028139F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 w:rsidRPr="00D54291">
              <w:rPr>
                <w:lang w:val="es-ES"/>
              </w:rPr>
              <w:t>Uruguay</w:t>
            </w:r>
          </w:p>
          <w:p w:rsidR="0028139F" w:rsidRPr="00D54291" w:rsidRDefault="0028139F" w:rsidP="0028139F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 w:rsidRPr="00D54291">
              <w:rPr>
                <w:lang w:val="es-ES"/>
              </w:rPr>
              <w:t>Venezuela</w:t>
            </w:r>
          </w:p>
        </w:tc>
      </w:tr>
    </w:tbl>
    <w:p w:rsidR="00EC0456" w:rsidRDefault="00EC0456" w:rsidP="00EC0456">
      <w:pPr>
        <w:pStyle w:val="ListParagraph"/>
        <w:spacing w:line="240" w:lineRule="auto"/>
      </w:pPr>
    </w:p>
    <w:p w:rsidR="00EC0456" w:rsidRDefault="00EC0456" w:rsidP="0028139F">
      <w:pPr>
        <w:pStyle w:val="ListParagraph"/>
        <w:numPr>
          <w:ilvl w:val="0"/>
          <w:numId w:val="2"/>
        </w:numPr>
        <w:spacing w:line="240" w:lineRule="auto"/>
      </w:pPr>
      <w:r>
        <w:t xml:space="preserve">Empanadas are a food item represented in many different Hispanic </w:t>
      </w:r>
      <w:r w:rsidR="00F72377">
        <w:t>cultures</w:t>
      </w:r>
      <w:r>
        <w:t>.  What are they?</w:t>
      </w:r>
      <w:r w:rsidR="0028139F" w:rsidRPr="00D54291">
        <w:t xml:space="preserve">  </w:t>
      </w:r>
    </w:p>
    <w:p w:rsidR="00EC0456" w:rsidRDefault="00EC0456" w:rsidP="00EC0456">
      <w:pPr>
        <w:pStyle w:val="ListParagraph"/>
        <w:spacing w:line="240" w:lineRule="auto"/>
      </w:pPr>
    </w:p>
    <w:p w:rsidR="0028139F" w:rsidRPr="00D54291" w:rsidRDefault="0028139F" w:rsidP="00EC0456">
      <w:pPr>
        <w:pStyle w:val="ListParagraph"/>
        <w:spacing w:line="240" w:lineRule="auto"/>
      </w:pPr>
      <w:r w:rsidRPr="00D54291">
        <w:t>_________________________</w:t>
      </w:r>
      <w:r w:rsidR="00EC0456">
        <w:t>___________________________________________________________</w:t>
      </w:r>
    </w:p>
    <w:p w:rsidR="00EC0456" w:rsidRDefault="00EC0456" w:rsidP="0028139F">
      <w:pPr>
        <w:pStyle w:val="ListParagraph"/>
        <w:spacing w:line="240" w:lineRule="auto"/>
      </w:pPr>
    </w:p>
    <w:p w:rsidR="0028139F" w:rsidRPr="00D54291" w:rsidRDefault="0028139F" w:rsidP="0028139F">
      <w:pPr>
        <w:pStyle w:val="ListParagraph"/>
        <w:spacing w:line="240" w:lineRule="auto"/>
      </w:pPr>
      <w:r w:rsidRPr="00D54291">
        <w:t>What are some of the different combinations of ingredients</w:t>
      </w:r>
      <w:r w:rsidR="002F73D8" w:rsidRPr="00D54291">
        <w:t xml:space="preserve"> in </w:t>
      </w:r>
      <w:r w:rsidR="00F72377">
        <w:t>empanadas</w:t>
      </w:r>
      <w:r w:rsidRPr="00D54291"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78"/>
        <w:gridCol w:w="8118"/>
      </w:tblGrid>
      <w:tr w:rsidR="00D54291" w:rsidRPr="00D54291" w:rsidTr="0028139F">
        <w:tc>
          <w:tcPr>
            <w:tcW w:w="2178" w:type="dxa"/>
          </w:tcPr>
          <w:p w:rsidR="0028139F" w:rsidRPr="00D54291" w:rsidRDefault="0028139F" w:rsidP="0028139F">
            <w:pPr>
              <w:pStyle w:val="ListParagraph"/>
              <w:ind w:left="0"/>
            </w:pPr>
            <w:r w:rsidRPr="00D54291">
              <w:t>COUNTRY</w:t>
            </w:r>
          </w:p>
        </w:tc>
        <w:tc>
          <w:tcPr>
            <w:tcW w:w="8118" w:type="dxa"/>
          </w:tcPr>
          <w:p w:rsidR="0028139F" w:rsidRPr="00D54291" w:rsidRDefault="0028139F" w:rsidP="0028139F">
            <w:pPr>
              <w:pStyle w:val="ListParagraph"/>
              <w:ind w:left="0"/>
            </w:pPr>
            <w:r w:rsidRPr="00D54291">
              <w:t>INGREDIENTS</w:t>
            </w:r>
          </w:p>
        </w:tc>
      </w:tr>
      <w:tr w:rsidR="00D54291" w:rsidRPr="00D54291" w:rsidTr="0028139F">
        <w:tc>
          <w:tcPr>
            <w:tcW w:w="2178" w:type="dxa"/>
          </w:tcPr>
          <w:p w:rsidR="0028139F" w:rsidRPr="00D54291" w:rsidRDefault="0028139F" w:rsidP="0028139F">
            <w:pPr>
              <w:pStyle w:val="ListParagraph"/>
              <w:ind w:left="0"/>
            </w:pPr>
          </w:p>
        </w:tc>
        <w:tc>
          <w:tcPr>
            <w:tcW w:w="8118" w:type="dxa"/>
          </w:tcPr>
          <w:p w:rsidR="0028139F" w:rsidRPr="00D54291" w:rsidRDefault="0028139F" w:rsidP="0028139F">
            <w:pPr>
              <w:pStyle w:val="ListParagraph"/>
              <w:ind w:left="0"/>
            </w:pPr>
          </w:p>
          <w:p w:rsidR="0028139F" w:rsidRPr="00D54291" w:rsidRDefault="0028139F" w:rsidP="0028139F">
            <w:pPr>
              <w:pStyle w:val="ListParagraph"/>
              <w:ind w:left="0"/>
            </w:pPr>
          </w:p>
          <w:p w:rsidR="00AE549E" w:rsidRPr="00D54291" w:rsidRDefault="00AE549E" w:rsidP="0028139F">
            <w:pPr>
              <w:pStyle w:val="ListParagraph"/>
              <w:ind w:left="0"/>
            </w:pPr>
          </w:p>
        </w:tc>
      </w:tr>
      <w:tr w:rsidR="00D54291" w:rsidRPr="00D54291" w:rsidTr="0028139F">
        <w:tc>
          <w:tcPr>
            <w:tcW w:w="2178" w:type="dxa"/>
          </w:tcPr>
          <w:p w:rsidR="0028139F" w:rsidRPr="00D54291" w:rsidRDefault="0028139F" w:rsidP="0028139F">
            <w:pPr>
              <w:pStyle w:val="ListParagraph"/>
              <w:ind w:left="0"/>
            </w:pPr>
          </w:p>
        </w:tc>
        <w:tc>
          <w:tcPr>
            <w:tcW w:w="8118" w:type="dxa"/>
          </w:tcPr>
          <w:p w:rsidR="0028139F" w:rsidRPr="00D54291" w:rsidRDefault="0028139F" w:rsidP="0028139F">
            <w:pPr>
              <w:pStyle w:val="ListParagraph"/>
              <w:ind w:left="0"/>
            </w:pPr>
          </w:p>
          <w:p w:rsidR="0028139F" w:rsidRPr="00D54291" w:rsidRDefault="0028139F" w:rsidP="0028139F">
            <w:pPr>
              <w:pStyle w:val="ListParagraph"/>
              <w:ind w:left="0"/>
            </w:pPr>
          </w:p>
          <w:p w:rsidR="00AE549E" w:rsidRPr="00D54291" w:rsidRDefault="00AE549E" w:rsidP="0028139F">
            <w:pPr>
              <w:pStyle w:val="ListParagraph"/>
              <w:ind w:left="0"/>
            </w:pPr>
          </w:p>
        </w:tc>
      </w:tr>
      <w:tr w:rsidR="00D54291" w:rsidRPr="00D54291" w:rsidTr="0028139F">
        <w:tc>
          <w:tcPr>
            <w:tcW w:w="2178" w:type="dxa"/>
          </w:tcPr>
          <w:p w:rsidR="0028139F" w:rsidRPr="00D54291" w:rsidRDefault="0028139F" w:rsidP="0028139F">
            <w:pPr>
              <w:pStyle w:val="ListParagraph"/>
              <w:ind w:left="0"/>
            </w:pPr>
          </w:p>
        </w:tc>
        <w:tc>
          <w:tcPr>
            <w:tcW w:w="8118" w:type="dxa"/>
          </w:tcPr>
          <w:p w:rsidR="0028139F" w:rsidRPr="00D54291" w:rsidRDefault="0028139F" w:rsidP="0028139F">
            <w:pPr>
              <w:pStyle w:val="ListParagraph"/>
              <w:ind w:left="0"/>
            </w:pPr>
          </w:p>
          <w:p w:rsidR="0028139F" w:rsidRPr="00D54291" w:rsidRDefault="0028139F" w:rsidP="0028139F">
            <w:pPr>
              <w:pStyle w:val="ListParagraph"/>
              <w:ind w:left="0"/>
            </w:pPr>
          </w:p>
          <w:p w:rsidR="00AE549E" w:rsidRPr="00D54291" w:rsidRDefault="00AE549E" w:rsidP="0028139F">
            <w:pPr>
              <w:pStyle w:val="ListParagraph"/>
              <w:ind w:left="0"/>
            </w:pPr>
          </w:p>
        </w:tc>
      </w:tr>
    </w:tbl>
    <w:p w:rsidR="0028139F" w:rsidRPr="00D54291" w:rsidRDefault="0028139F" w:rsidP="0028139F">
      <w:pPr>
        <w:pStyle w:val="ListParagraph"/>
        <w:spacing w:line="240" w:lineRule="auto"/>
      </w:pPr>
    </w:p>
    <w:p w:rsidR="0028139F" w:rsidRPr="00D54291" w:rsidRDefault="0028139F" w:rsidP="00EC0456">
      <w:pPr>
        <w:pStyle w:val="ListParagraph"/>
        <w:spacing w:line="360" w:lineRule="auto"/>
      </w:pPr>
      <w:r w:rsidRPr="00D54291">
        <w:t xml:space="preserve">Did you try </w:t>
      </w:r>
      <w:r w:rsidR="00EC0456">
        <w:t>an empanada</w:t>
      </w:r>
      <w:r w:rsidRPr="00D54291">
        <w:t>?  _______</w:t>
      </w:r>
      <w:proofErr w:type="gramStart"/>
      <w:r w:rsidRPr="00D54291">
        <w:t>_  How</w:t>
      </w:r>
      <w:proofErr w:type="gramEnd"/>
      <w:r w:rsidRPr="00D54291">
        <w:t xml:space="preserve"> was it? ___________</w:t>
      </w:r>
      <w:r w:rsidR="002F73D8" w:rsidRPr="00D54291">
        <w:t>___________________________</w:t>
      </w:r>
      <w:r w:rsidR="00EC0456">
        <w:t>____</w:t>
      </w:r>
    </w:p>
    <w:p w:rsidR="0028139F" w:rsidRPr="00D54291" w:rsidRDefault="0028139F" w:rsidP="00EC0456">
      <w:pPr>
        <w:pStyle w:val="ListParagraph"/>
        <w:spacing w:line="360" w:lineRule="auto"/>
      </w:pPr>
      <w:r w:rsidRPr="00D54291">
        <w:t>____________________________________________________________________________________</w:t>
      </w:r>
    </w:p>
    <w:p w:rsidR="0028139F" w:rsidRPr="00D54291" w:rsidRDefault="0028139F" w:rsidP="0028139F">
      <w:pPr>
        <w:pStyle w:val="ListParagraph"/>
        <w:numPr>
          <w:ilvl w:val="0"/>
          <w:numId w:val="2"/>
        </w:numPr>
        <w:spacing w:line="240" w:lineRule="auto"/>
      </w:pPr>
      <w:r w:rsidRPr="00D54291">
        <w:t xml:space="preserve">Name some other food or drinks that were </w:t>
      </w:r>
      <w:r w:rsidRPr="00D54291">
        <w:rPr>
          <w:b/>
        </w:rPr>
        <w:t>new to you</w:t>
      </w:r>
      <w:r w:rsidRPr="00D54291">
        <w:t xml:space="preserve"> that you found at different Hispanic booths.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78"/>
        <w:gridCol w:w="8118"/>
      </w:tblGrid>
      <w:tr w:rsidR="00D54291" w:rsidRPr="00D54291" w:rsidTr="00390DF3">
        <w:tc>
          <w:tcPr>
            <w:tcW w:w="2178" w:type="dxa"/>
          </w:tcPr>
          <w:p w:rsidR="0028139F" w:rsidRPr="00D54291" w:rsidRDefault="0028139F" w:rsidP="00390DF3">
            <w:pPr>
              <w:pStyle w:val="ListParagraph"/>
              <w:ind w:left="0"/>
            </w:pPr>
            <w:r w:rsidRPr="00D54291">
              <w:t>COUNTRY</w:t>
            </w:r>
          </w:p>
        </w:tc>
        <w:tc>
          <w:tcPr>
            <w:tcW w:w="8118" w:type="dxa"/>
          </w:tcPr>
          <w:p w:rsidR="0028139F" w:rsidRPr="00D54291" w:rsidRDefault="0028139F" w:rsidP="00390DF3">
            <w:pPr>
              <w:pStyle w:val="ListParagraph"/>
              <w:ind w:left="0"/>
            </w:pPr>
            <w:r w:rsidRPr="00D54291">
              <w:t>FOOD OR DRINK ITEM WITH SHORT DESCRIPTION</w:t>
            </w:r>
          </w:p>
        </w:tc>
      </w:tr>
      <w:tr w:rsidR="00D54291" w:rsidRPr="00D54291" w:rsidTr="00390DF3">
        <w:tc>
          <w:tcPr>
            <w:tcW w:w="2178" w:type="dxa"/>
          </w:tcPr>
          <w:p w:rsidR="0028139F" w:rsidRPr="00D54291" w:rsidRDefault="0028139F" w:rsidP="00390DF3">
            <w:pPr>
              <w:pStyle w:val="ListParagraph"/>
              <w:ind w:left="0"/>
            </w:pPr>
          </w:p>
        </w:tc>
        <w:tc>
          <w:tcPr>
            <w:tcW w:w="8118" w:type="dxa"/>
          </w:tcPr>
          <w:p w:rsidR="0028139F" w:rsidRPr="00D54291" w:rsidRDefault="0028139F" w:rsidP="00390DF3">
            <w:pPr>
              <w:pStyle w:val="ListParagraph"/>
              <w:ind w:left="0"/>
            </w:pPr>
          </w:p>
          <w:p w:rsidR="0028139F" w:rsidRPr="00D54291" w:rsidRDefault="0028139F" w:rsidP="00390DF3">
            <w:pPr>
              <w:pStyle w:val="ListParagraph"/>
              <w:ind w:left="0"/>
            </w:pPr>
          </w:p>
          <w:p w:rsidR="0028139F" w:rsidRPr="00D54291" w:rsidRDefault="0028139F" w:rsidP="00390DF3">
            <w:pPr>
              <w:pStyle w:val="ListParagraph"/>
              <w:ind w:left="0"/>
            </w:pPr>
          </w:p>
        </w:tc>
      </w:tr>
      <w:tr w:rsidR="00D54291" w:rsidRPr="00D54291" w:rsidTr="00390DF3">
        <w:tc>
          <w:tcPr>
            <w:tcW w:w="2178" w:type="dxa"/>
          </w:tcPr>
          <w:p w:rsidR="0028139F" w:rsidRPr="00D54291" w:rsidRDefault="0028139F" w:rsidP="00390DF3">
            <w:pPr>
              <w:pStyle w:val="ListParagraph"/>
              <w:ind w:left="0"/>
            </w:pPr>
          </w:p>
        </w:tc>
        <w:tc>
          <w:tcPr>
            <w:tcW w:w="8118" w:type="dxa"/>
          </w:tcPr>
          <w:p w:rsidR="0028139F" w:rsidRPr="00D54291" w:rsidRDefault="0028139F" w:rsidP="00390DF3">
            <w:pPr>
              <w:pStyle w:val="ListParagraph"/>
              <w:ind w:left="0"/>
            </w:pPr>
          </w:p>
          <w:p w:rsidR="0028139F" w:rsidRPr="00D54291" w:rsidRDefault="0028139F" w:rsidP="00390DF3">
            <w:pPr>
              <w:pStyle w:val="ListParagraph"/>
              <w:ind w:left="0"/>
            </w:pPr>
          </w:p>
          <w:p w:rsidR="0028139F" w:rsidRPr="00D54291" w:rsidRDefault="0028139F" w:rsidP="00390DF3">
            <w:pPr>
              <w:pStyle w:val="ListParagraph"/>
              <w:ind w:left="0"/>
            </w:pPr>
          </w:p>
        </w:tc>
      </w:tr>
      <w:tr w:rsidR="00D54291" w:rsidRPr="00D54291" w:rsidTr="00390DF3">
        <w:tc>
          <w:tcPr>
            <w:tcW w:w="2178" w:type="dxa"/>
          </w:tcPr>
          <w:p w:rsidR="0028139F" w:rsidRPr="00D54291" w:rsidRDefault="0028139F" w:rsidP="00390DF3">
            <w:pPr>
              <w:pStyle w:val="ListParagraph"/>
              <w:ind w:left="0"/>
            </w:pPr>
          </w:p>
        </w:tc>
        <w:tc>
          <w:tcPr>
            <w:tcW w:w="8118" w:type="dxa"/>
          </w:tcPr>
          <w:p w:rsidR="0028139F" w:rsidRPr="00D54291" w:rsidRDefault="0028139F" w:rsidP="00390DF3">
            <w:pPr>
              <w:pStyle w:val="ListParagraph"/>
              <w:ind w:left="0"/>
            </w:pPr>
          </w:p>
          <w:p w:rsidR="0028139F" w:rsidRPr="00D54291" w:rsidRDefault="0028139F" w:rsidP="00390DF3">
            <w:pPr>
              <w:pStyle w:val="ListParagraph"/>
              <w:ind w:left="0"/>
            </w:pPr>
          </w:p>
          <w:p w:rsidR="0028139F" w:rsidRPr="00D54291" w:rsidRDefault="0028139F" w:rsidP="00390DF3">
            <w:pPr>
              <w:pStyle w:val="ListParagraph"/>
              <w:ind w:left="0"/>
            </w:pPr>
          </w:p>
        </w:tc>
      </w:tr>
      <w:tr w:rsidR="00D54291" w:rsidRPr="00D54291" w:rsidTr="00390DF3">
        <w:tc>
          <w:tcPr>
            <w:tcW w:w="2178" w:type="dxa"/>
          </w:tcPr>
          <w:p w:rsidR="00996270" w:rsidRPr="00D54291" w:rsidRDefault="00996270" w:rsidP="00390DF3">
            <w:pPr>
              <w:pStyle w:val="ListParagraph"/>
              <w:ind w:left="0"/>
            </w:pPr>
          </w:p>
          <w:p w:rsidR="00996270" w:rsidRPr="00D54291" w:rsidRDefault="00996270" w:rsidP="00390DF3">
            <w:pPr>
              <w:pStyle w:val="ListParagraph"/>
              <w:ind w:left="0"/>
            </w:pPr>
          </w:p>
          <w:p w:rsidR="00996270" w:rsidRPr="00D54291" w:rsidRDefault="00996270" w:rsidP="00390DF3">
            <w:pPr>
              <w:pStyle w:val="ListParagraph"/>
              <w:ind w:left="0"/>
            </w:pPr>
          </w:p>
        </w:tc>
        <w:tc>
          <w:tcPr>
            <w:tcW w:w="8118" w:type="dxa"/>
          </w:tcPr>
          <w:p w:rsidR="00996270" w:rsidRPr="00D54291" w:rsidRDefault="00996270" w:rsidP="00390DF3">
            <w:pPr>
              <w:pStyle w:val="ListParagraph"/>
              <w:ind w:left="0"/>
            </w:pPr>
          </w:p>
        </w:tc>
      </w:tr>
    </w:tbl>
    <w:p w:rsidR="0028139F" w:rsidRPr="00D54291" w:rsidRDefault="0028139F" w:rsidP="0028139F">
      <w:pPr>
        <w:pStyle w:val="ListParagraph"/>
        <w:spacing w:line="240" w:lineRule="auto"/>
        <w:ind w:left="0"/>
        <w:rPr>
          <w:b/>
          <w:u w:val="single"/>
        </w:rPr>
      </w:pPr>
      <w:r w:rsidRPr="00D54291">
        <w:rPr>
          <w:b/>
          <w:u w:val="single"/>
        </w:rPr>
        <w:lastRenderedPageBreak/>
        <w:t>WORLD BAZAAR</w:t>
      </w:r>
      <w:r w:rsidR="00AE549E" w:rsidRPr="00D54291">
        <w:rPr>
          <w:b/>
          <w:u w:val="single"/>
        </w:rPr>
        <w:br/>
      </w:r>
    </w:p>
    <w:p w:rsidR="0028139F" w:rsidRPr="00D54291" w:rsidRDefault="0028139F" w:rsidP="0028139F">
      <w:pPr>
        <w:pStyle w:val="ListParagraph"/>
        <w:numPr>
          <w:ilvl w:val="0"/>
          <w:numId w:val="2"/>
        </w:numPr>
        <w:spacing w:line="240" w:lineRule="auto"/>
      </w:pPr>
      <w:r w:rsidRPr="00D54291">
        <w:t xml:space="preserve">Check off the Spanish-speaking countries that are represented in the World Bazaar.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37"/>
        <w:gridCol w:w="2553"/>
        <w:gridCol w:w="2553"/>
        <w:gridCol w:w="2553"/>
      </w:tblGrid>
      <w:tr w:rsidR="00D54291" w:rsidRPr="00D54291" w:rsidTr="00390DF3">
        <w:trPr>
          <w:trHeight w:val="1808"/>
        </w:trPr>
        <w:tc>
          <w:tcPr>
            <w:tcW w:w="2637" w:type="dxa"/>
          </w:tcPr>
          <w:p w:rsidR="0028139F" w:rsidRPr="00D54291" w:rsidRDefault="0028139F" w:rsidP="00390DF3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 w:rsidRPr="00D54291">
              <w:rPr>
                <w:lang w:val="es-ES"/>
              </w:rPr>
              <w:t>Argentina</w:t>
            </w:r>
          </w:p>
          <w:p w:rsidR="0028139F" w:rsidRPr="00D54291" w:rsidRDefault="0028139F" w:rsidP="00390DF3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 w:rsidRPr="00D54291">
              <w:rPr>
                <w:lang w:val="es-ES"/>
              </w:rPr>
              <w:t>Bolivia</w:t>
            </w:r>
          </w:p>
          <w:p w:rsidR="0028139F" w:rsidRPr="00D54291" w:rsidRDefault="0028139F" w:rsidP="00390DF3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 w:rsidRPr="00D54291">
              <w:rPr>
                <w:lang w:val="es-ES"/>
              </w:rPr>
              <w:t>Chile</w:t>
            </w:r>
          </w:p>
          <w:p w:rsidR="0028139F" w:rsidRPr="00D54291" w:rsidRDefault="0028139F" w:rsidP="00390DF3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 w:rsidRPr="00D54291">
              <w:rPr>
                <w:lang w:val="es-ES"/>
              </w:rPr>
              <w:t>Colombia</w:t>
            </w:r>
          </w:p>
          <w:p w:rsidR="0028139F" w:rsidRPr="00D54291" w:rsidRDefault="0028139F" w:rsidP="00390DF3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 w:rsidRPr="00D54291">
              <w:rPr>
                <w:lang w:val="es-ES"/>
              </w:rPr>
              <w:t>Costa Rica</w:t>
            </w:r>
          </w:p>
          <w:p w:rsidR="0028139F" w:rsidRPr="00D54291" w:rsidRDefault="0028139F" w:rsidP="00390DF3">
            <w:pPr>
              <w:pStyle w:val="ListParagraph"/>
              <w:numPr>
                <w:ilvl w:val="0"/>
                <w:numId w:val="3"/>
              </w:numPr>
            </w:pPr>
            <w:r w:rsidRPr="00D54291">
              <w:t>Cuba</w:t>
            </w:r>
          </w:p>
        </w:tc>
        <w:tc>
          <w:tcPr>
            <w:tcW w:w="2553" w:type="dxa"/>
          </w:tcPr>
          <w:p w:rsidR="0028139F" w:rsidRPr="00D54291" w:rsidRDefault="0028139F" w:rsidP="00390DF3">
            <w:pPr>
              <w:pStyle w:val="ListParagraph"/>
              <w:numPr>
                <w:ilvl w:val="0"/>
                <w:numId w:val="3"/>
              </w:numPr>
            </w:pPr>
            <w:r w:rsidRPr="00D54291">
              <w:t>Ecuador</w:t>
            </w:r>
          </w:p>
          <w:p w:rsidR="0028139F" w:rsidRPr="00D54291" w:rsidRDefault="0028139F" w:rsidP="00390DF3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 w:rsidRPr="00D54291">
              <w:rPr>
                <w:lang w:val="es-ES"/>
              </w:rPr>
              <w:t>El Salvador</w:t>
            </w:r>
          </w:p>
          <w:p w:rsidR="0028139F" w:rsidRPr="00D54291" w:rsidRDefault="0028139F" w:rsidP="00390DF3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 w:rsidRPr="00D54291">
              <w:rPr>
                <w:lang w:val="es-ES"/>
              </w:rPr>
              <w:t>Guatemala</w:t>
            </w:r>
          </w:p>
          <w:p w:rsidR="0028139F" w:rsidRPr="00D54291" w:rsidRDefault="0028139F" w:rsidP="00390DF3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 w:rsidRPr="00D54291">
              <w:rPr>
                <w:lang w:val="es-ES"/>
              </w:rPr>
              <w:t>Guinea Ecuatorial</w:t>
            </w:r>
          </w:p>
          <w:p w:rsidR="0028139F" w:rsidRPr="00D54291" w:rsidRDefault="0028139F" w:rsidP="00390DF3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 w:rsidRPr="00D54291">
              <w:rPr>
                <w:lang w:val="es-ES"/>
              </w:rPr>
              <w:t>Honduras</w:t>
            </w:r>
          </w:p>
        </w:tc>
        <w:tc>
          <w:tcPr>
            <w:tcW w:w="2553" w:type="dxa"/>
          </w:tcPr>
          <w:p w:rsidR="0028139F" w:rsidRPr="00D54291" w:rsidRDefault="0028139F" w:rsidP="00390DF3">
            <w:pPr>
              <w:pStyle w:val="ListParagraph"/>
              <w:numPr>
                <w:ilvl w:val="0"/>
                <w:numId w:val="3"/>
              </w:numPr>
            </w:pPr>
            <w:r w:rsidRPr="00D54291">
              <w:t>Mexico</w:t>
            </w:r>
          </w:p>
          <w:p w:rsidR="0028139F" w:rsidRPr="00D54291" w:rsidRDefault="0028139F" w:rsidP="00390DF3">
            <w:pPr>
              <w:pStyle w:val="ListParagraph"/>
              <w:numPr>
                <w:ilvl w:val="0"/>
                <w:numId w:val="3"/>
              </w:numPr>
            </w:pPr>
            <w:r w:rsidRPr="00D54291">
              <w:t>Nicaragua</w:t>
            </w:r>
          </w:p>
          <w:p w:rsidR="0028139F" w:rsidRPr="00D54291" w:rsidRDefault="0028139F" w:rsidP="00390DF3">
            <w:pPr>
              <w:pStyle w:val="ListParagraph"/>
              <w:numPr>
                <w:ilvl w:val="0"/>
                <w:numId w:val="3"/>
              </w:numPr>
            </w:pPr>
            <w:r w:rsidRPr="00D54291">
              <w:t>Panamá</w:t>
            </w:r>
          </w:p>
          <w:p w:rsidR="0028139F" w:rsidRPr="00D54291" w:rsidRDefault="0028139F" w:rsidP="00390DF3">
            <w:pPr>
              <w:pStyle w:val="ListParagraph"/>
              <w:numPr>
                <w:ilvl w:val="0"/>
                <w:numId w:val="3"/>
              </w:numPr>
            </w:pPr>
            <w:r w:rsidRPr="00D54291">
              <w:t>Paraguay</w:t>
            </w:r>
          </w:p>
          <w:p w:rsidR="0028139F" w:rsidRPr="00D54291" w:rsidRDefault="0028139F" w:rsidP="00390DF3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D54291">
              <w:t>Perú</w:t>
            </w:r>
            <w:proofErr w:type="spellEnd"/>
          </w:p>
          <w:p w:rsidR="0028139F" w:rsidRPr="00D54291" w:rsidRDefault="0028139F" w:rsidP="00390DF3">
            <w:pPr>
              <w:pStyle w:val="ListParagraph"/>
              <w:numPr>
                <w:ilvl w:val="0"/>
                <w:numId w:val="3"/>
              </w:numPr>
            </w:pPr>
            <w:r w:rsidRPr="00D54291">
              <w:t>Puerto Rico</w:t>
            </w:r>
          </w:p>
        </w:tc>
        <w:tc>
          <w:tcPr>
            <w:tcW w:w="2553" w:type="dxa"/>
          </w:tcPr>
          <w:p w:rsidR="0028139F" w:rsidRPr="00D54291" w:rsidRDefault="0028139F" w:rsidP="00390DF3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 w:rsidRPr="00D54291">
              <w:rPr>
                <w:lang w:val="es-ES"/>
              </w:rPr>
              <w:t>República Dominicana</w:t>
            </w:r>
          </w:p>
          <w:p w:rsidR="0028139F" w:rsidRPr="00D54291" w:rsidRDefault="0028139F" w:rsidP="00390DF3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proofErr w:type="spellStart"/>
            <w:r w:rsidRPr="00D54291">
              <w:rPr>
                <w:lang w:val="es-ES"/>
              </w:rPr>
              <w:t>Spain</w:t>
            </w:r>
            <w:proofErr w:type="spellEnd"/>
            <w:r w:rsidRPr="00D54291">
              <w:rPr>
                <w:lang w:val="es-ES"/>
              </w:rPr>
              <w:t xml:space="preserve"> / España</w:t>
            </w:r>
          </w:p>
          <w:p w:rsidR="0028139F" w:rsidRPr="00D54291" w:rsidRDefault="0028139F" w:rsidP="00390DF3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 w:rsidRPr="00D54291">
              <w:rPr>
                <w:lang w:val="es-ES"/>
              </w:rPr>
              <w:t>Uruguay</w:t>
            </w:r>
          </w:p>
          <w:p w:rsidR="0028139F" w:rsidRPr="00D54291" w:rsidRDefault="0028139F" w:rsidP="00390DF3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 w:rsidRPr="00D54291">
              <w:rPr>
                <w:lang w:val="es-ES"/>
              </w:rPr>
              <w:t>Venezuela</w:t>
            </w:r>
          </w:p>
        </w:tc>
      </w:tr>
    </w:tbl>
    <w:p w:rsidR="0028139F" w:rsidRPr="00D54291" w:rsidRDefault="0028139F" w:rsidP="0028139F">
      <w:pPr>
        <w:pStyle w:val="ListParagraph"/>
        <w:spacing w:line="240" w:lineRule="auto"/>
        <w:rPr>
          <w:b/>
        </w:rPr>
      </w:pPr>
    </w:p>
    <w:p w:rsidR="00AE549E" w:rsidRPr="00D54291" w:rsidRDefault="00AE549E" w:rsidP="00AE549E">
      <w:pPr>
        <w:pStyle w:val="ListParagraph"/>
        <w:numPr>
          <w:ilvl w:val="0"/>
          <w:numId w:val="2"/>
        </w:numPr>
        <w:spacing w:line="240" w:lineRule="auto"/>
      </w:pPr>
      <w:r w:rsidRPr="00D54291">
        <w:rPr>
          <w:b/>
        </w:rPr>
        <w:t xml:space="preserve"> </w:t>
      </w:r>
      <w:r w:rsidRPr="00D54291">
        <w:t>List some items that you found at different Hispanic booths.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78"/>
        <w:gridCol w:w="8118"/>
      </w:tblGrid>
      <w:tr w:rsidR="00D54291" w:rsidRPr="00D54291" w:rsidTr="00390DF3">
        <w:tc>
          <w:tcPr>
            <w:tcW w:w="2178" w:type="dxa"/>
          </w:tcPr>
          <w:p w:rsidR="00AE549E" w:rsidRPr="00D54291" w:rsidRDefault="00AE549E" w:rsidP="00390DF3">
            <w:pPr>
              <w:pStyle w:val="ListParagraph"/>
              <w:ind w:left="0"/>
            </w:pPr>
            <w:r w:rsidRPr="00D54291">
              <w:t>COUNTRY</w:t>
            </w:r>
          </w:p>
        </w:tc>
        <w:tc>
          <w:tcPr>
            <w:tcW w:w="8118" w:type="dxa"/>
          </w:tcPr>
          <w:p w:rsidR="00AE549E" w:rsidRPr="00D54291" w:rsidRDefault="002F73D8" w:rsidP="002F73D8">
            <w:pPr>
              <w:pStyle w:val="ListParagraph"/>
              <w:ind w:left="0"/>
            </w:pPr>
            <w:r w:rsidRPr="00D54291">
              <w:t>SOME OF THE</w:t>
            </w:r>
            <w:r w:rsidR="00AE549E" w:rsidRPr="00D54291">
              <w:t xml:space="preserve"> ITEMS </w:t>
            </w:r>
            <w:r w:rsidRPr="00D54291">
              <w:t xml:space="preserve">FOR SALE </w:t>
            </w:r>
            <w:r w:rsidR="00AE549E" w:rsidRPr="00D54291">
              <w:t xml:space="preserve">WITH </w:t>
            </w:r>
            <w:r w:rsidRPr="00D54291">
              <w:t xml:space="preserve">A </w:t>
            </w:r>
            <w:r w:rsidR="00AE549E" w:rsidRPr="00D54291">
              <w:t>SHORT DESCRIPTION</w:t>
            </w:r>
          </w:p>
        </w:tc>
      </w:tr>
      <w:tr w:rsidR="00D54291" w:rsidRPr="00D54291" w:rsidTr="00390DF3">
        <w:tc>
          <w:tcPr>
            <w:tcW w:w="2178" w:type="dxa"/>
          </w:tcPr>
          <w:p w:rsidR="00AE549E" w:rsidRPr="00D54291" w:rsidRDefault="00AE549E" w:rsidP="00390DF3">
            <w:pPr>
              <w:pStyle w:val="ListParagraph"/>
              <w:ind w:left="0"/>
            </w:pPr>
          </w:p>
        </w:tc>
        <w:tc>
          <w:tcPr>
            <w:tcW w:w="8118" w:type="dxa"/>
          </w:tcPr>
          <w:p w:rsidR="00AE549E" w:rsidRPr="00D54291" w:rsidRDefault="00AE549E" w:rsidP="00390DF3">
            <w:pPr>
              <w:pStyle w:val="ListParagraph"/>
              <w:ind w:left="0"/>
            </w:pPr>
          </w:p>
          <w:p w:rsidR="00AE549E" w:rsidRPr="00D54291" w:rsidRDefault="00AE549E" w:rsidP="00390DF3">
            <w:pPr>
              <w:pStyle w:val="ListParagraph"/>
              <w:ind w:left="0"/>
            </w:pPr>
          </w:p>
          <w:p w:rsidR="00AE549E" w:rsidRPr="00D54291" w:rsidRDefault="00AE549E" w:rsidP="00390DF3">
            <w:pPr>
              <w:pStyle w:val="ListParagraph"/>
              <w:ind w:left="0"/>
            </w:pPr>
          </w:p>
        </w:tc>
      </w:tr>
      <w:tr w:rsidR="00D54291" w:rsidRPr="00D54291" w:rsidTr="00390DF3">
        <w:tc>
          <w:tcPr>
            <w:tcW w:w="2178" w:type="dxa"/>
          </w:tcPr>
          <w:p w:rsidR="00AE549E" w:rsidRPr="00D54291" w:rsidRDefault="00AE549E" w:rsidP="00390DF3">
            <w:pPr>
              <w:pStyle w:val="ListParagraph"/>
              <w:ind w:left="0"/>
            </w:pPr>
          </w:p>
        </w:tc>
        <w:tc>
          <w:tcPr>
            <w:tcW w:w="8118" w:type="dxa"/>
          </w:tcPr>
          <w:p w:rsidR="00AE549E" w:rsidRPr="00D54291" w:rsidRDefault="00AE549E" w:rsidP="00390DF3">
            <w:pPr>
              <w:pStyle w:val="ListParagraph"/>
              <w:ind w:left="0"/>
            </w:pPr>
          </w:p>
          <w:p w:rsidR="00AE549E" w:rsidRPr="00D54291" w:rsidRDefault="00AE549E" w:rsidP="00390DF3">
            <w:pPr>
              <w:pStyle w:val="ListParagraph"/>
              <w:ind w:left="0"/>
            </w:pPr>
          </w:p>
          <w:p w:rsidR="00AE549E" w:rsidRPr="00D54291" w:rsidRDefault="00AE549E" w:rsidP="00390DF3">
            <w:pPr>
              <w:pStyle w:val="ListParagraph"/>
              <w:ind w:left="0"/>
            </w:pPr>
          </w:p>
        </w:tc>
      </w:tr>
      <w:tr w:rsidR="00D54291" w:rsidRPr="00D54291" w:rsidTr="00390DF3">
        <w:tc>
          <w:tcPr>
            <w:tcW w:w="2178" w:type="dxa"/>
          </w:tcPr>
          <w:p w:rsidR="00AE549E" w:rsidRPr="00D54291" w:rsidRDefault="00AE549E" w:rsidP="00390DF3">
            <w:pPr>
              <w:pStyle w:val="ListParagraph"/>
              <w:ind w:left="0"/>
            </w:pPr>
          </w:p>
        </w:tc>
        <w:tc>
          <w:tcPr>
            <w:tcW w:w="8118" w:type="dxa"/>
          </w:tcPr>
          <w:p w:rsidR="00AE549E" w:rsidRPr="00D54291" w:rsidRDefault="00AE549E" w:rsidP="00390DF3">
            <w:pPr>
              <w:pStyle w:val="ListParagraph"/>
              <w:ind w:left="0"/>
            </w:pPr>
          </w:p>
          <w:p w:rsidR="00AE549E" w:rsidRPr="00D54291" w:rsidRDefault="00AE549E" w:rsidP="00390DF3">
            <w:pPr>
              <w:pStyle w:val="ListParagraph"/>
              <w:ind w:left="0"/>
            </w:pPr>
          </w:p>
          <w:p w:rsidR="00AE549E" w:rsidRPr="00D54291" w:rsidRDefault="00AE549E" w:rsidP="00390DF3">
            <w:pPr>
              <w:pStyle w:val="ListParagraph"/>
              <w:ind w:left="0"/>
            </w:pPr>
          </w:p>
        </w:tc>
      </w:tr>
    </w:tbl>
    <w:p w:rsidR="00F72377" w:rsidRPr="00D54291" w:rsidRDefault="00F72377" w:rsidP="00F72377">
      <w:pPr>
        <w:spacing w:line="240" w:lineRule="auto"/>
        <w:rPr>
          <w:b/>
          <w:u w:val="single"/>
        </w:rPr>
      </w:pPr>
    </w:p>
    <w:p w:rsidR="002F73D8" w:rsidRPr="00D54291" w:rsidRDefault="002F73D8" w:rsidP="002F73D8">
      <w:pPr>
        <w:spacing w:line="240" w:lineRule="auto"/>
        <w:rPr>
          <w:b/>
          <w:u w:val="single"/>
        </w:rPr>
      </w:pPr>
      <w:r w:rsidRPr="00D54291">
        <w:rPr>
          <w:b/>
          <w:u w:val="single"/>
        </w:rPr>
        <w:t>PERFORMANCES</w:t>
      </w:r>
    </w:p>
    <w:p w:rsidR="002F73D8" w:rsidRPr="00D54291" w:rsidRDefault="002F73D8" w:rsidP="002F73D8">
      <w:pPr>
        <w:pStyle w:val="ListParagraph"/>
        <w:numPr>
          <w:ilvl w:val="0"/>
          <w:numId w:val="4"/>
        </w:numPr>
        <w:spacing w:line="240" w:lineRule="auto"/>
      </w:pPr>
      <w:r w:rsidRPr="00D54291">
        <w:t>Which performance(s) did you see?  Describe the costumes, dances, and mood of the music.</w:t>
      </w:r>
    </w:p>
    <w:p w:rsidR="00F72377" w:rsidRPr="00D54291" w:rsidRDefault="002F73D8" w:rsidP="00F72377">
      <w:pPr>
        <w:pStyle w:val="ListParagraph"/>
        <w:spacing w:line="360" w:lineRule="auto"/>
      </w:pPr>
      <w:r w:rsidRPr="00D5429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E53" w:rsidRPr="00D54291" w:rsidRDefault="00535E53" w:rsidP="00535E53">
      <w:pPr>
        <w:pStyle w:val="ListParagraph"/>
        <w:spacing w:line="360" w:lineRule="auto"/>
      </w:pPr>
      <w:r w:rsidRPr="00D54291">
        <w:t>________________________________________________________________________________________________________________________________________________________________________</w:t>
      </w:r>
    </w:p>
    <w:p w:rsidR="00AE549E" w:rsidRPr="00D54291" w:rsidRDefault="00511189" w:rsidP="002F73D8">
      <w:pPr>
        <w:pStyle w:val="ListParagraph"/>
        <w:numPr>
          <w:ilvl w:val="0"/>
          <w:numId w:val="4"/>
        </w:numPr>
        <w:spacing w:line="240" w:lineRule="auto"/>
        <w:rPr>
          <w:u w:val="single"/>
        </w:rPr>
      </w:pPr>
      <w:r>
        <w:t>P</w:t>
      </w:r>
      <w:r w:rsidR="00AE549E" w:rsidRPr="00D54291">
        <w:t xml:space="preserve">articipate in </w:t>
      </w:r>
      <w:r>
        <w:t>a demonstration, craft, storytelling, lesson</w:t>
      </w:r>
      <w:r w:rsidR="00AE549E" w:rsidRPr="00D54291">
        <w:t>, etc</w:t>
      </w:r>
      <w:r w:rsidR="00F72377">
        <w:t>.</w:t>
      </w:r>
      <w:r>
        <w:t xml:space="preserve"> </w:t>
      </w:r>
      <w:r w:rsidR="00AE549E" w:rsidRPr="00D54291">
        <w:t>Describe</w:t>
      </w:r>
      <w:r>
        <w:t xml:space="preserve"> your experiences</w:t>
      </w:r>
      <w:r w:rsidR="00AE549E" w:rsidRPr="00D54291">
        <w:t>.</w:t>
      </w:r>
      <w:r>
        <w:t xml:space="preserve"> </w:t>
      </w:r>
    </w:p>
    <w:p w:rsidR="00AE549E" w:rsidRPr="00D54291" w:rsidRDefault="00AE549E" w:rsidP="00AE549E">
      <w:pPr>
        <w:pStyle w:val="ListParagraph"/>
        <w:spacing w:line="360" w:lineRule="auto"/>
      </w:pPr>
      <w:r w:rsidRPr="00D54291">
        <w:t>________________________________________________________________________________________________________________________________________________________________________</w:t>
      </w:r>
      <w:r w:rsidR="00511189" w:rsidRPr="00D54291">
        <w:t>________________________________________________________________________________________________________________________________________________________________________</w:t>
      </w:r>
      <w:r w:rsidRPr="00D54291">
        <w:t>____________________________________________________________________________________</w:t>
      </w:r>
    </w:p>
    <w:p w:rsidR="00AE549E" w:rsidRPr="00D54291" w:rsidRDefault="00511189" w:rsidP="002F73D8">
      <w:pPr>
        <w:pStyle w:val="ListParagraph"/>
        <w:numPr>
          <w:ilvl w:val="0"/>
          <w:numId w:val="4"/>
        </w:numPr>
        <w:spacing w:line="240" w:lineRule="auto"/>
      </w:pPr>
      <w:r>
        <w:t>S</w:t>
      </w:r>
      <w:r w:rsidR="00AE549E" w:rsidRPr="00D54291">
        <w:t xml:space="preserve">peak Spanish with </w:t>
      </w:r>
      <w:r>
        <w:t>someone.</w:t>
      </w:r>
      <w:r w:rsidR="00AE549E" w:rsidRPr="00D54291">
        <w:t xml:space="preserve">  How did it go?  Describe. </w:t>
      </w:r>
    </w:p>
    <w:p w:rsidR="00AE549E" w:rsidRPr="00CC2707" w:rsidRDefault="00AE549E" w:rsidP="00AE549E">
      <w:pPr>
        <w:pStyle w:val="ListParagraph"/>
        <w:spacing w:line="360" w:lineRule="auto"/>
      </w:pPr>
      <w:r w:rsidRPr="00CC2707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377" w:rsidRPr="00535E53" w:rsidRDefault="00F72377" w:rsidP="00F72377">
      <w:pPr>
        <w:spacing w:line="240" w:lineRule="auto"/>
        <w:rPr>
          <w:b/>
          <w:sz w:val="28"/>
          <w:szCs w:val="32"/>
          <w:u w:val="single"/>
        </w:rPr>
      </w:pPr>
      <w:r w:rsidRPr="00535E53">
        <w:rPr>
          <w:b/>
          <w:sz w:val="28"/>
          <w:szCs w:val="32"/>
          <w:u w:val="single"/>
        </w:rPr>
        <w:t>Section C: REFLECTION – PLEASE TYPE YOUR ANSWERS.</w:t>
      </w:r>
    </w:p>
    <w:p w:rsidR="00F72377" w:rsidRPr="00F72377" w:rsidRDefault="00F72377" w:rsidP="00F72377">
      <w:pPr>
        <w:rPr>
          <w:i/>
        </w:rPr>
      </w:pPr>
      <w:r w:rsidRPr="00F72377">
        <w:rPr>
          <w:i/>
        </w:rPr>
        <w:t>1.  What did you think about the Festival of Nations</w:t>
      </w:r>
      <w:r>
        <w:rPr>
          <w:i/>
        </w:rPr>
        <w:t>?</w:t>
      </w:r>
      <w:r w:rsidRPr="00F72377">
        <w:rPr>
          <w:i/>
        </w:rPr>
        <w:t xml:space="preserve">  What surprised you?  What did you like?  Was it similar to </w:t>
      </w:r>
      <w:r>
        <w:rPr>
          <w:i/>
        </w:rPr>
        <w:t>other festival</w:t>
      </w:r>
      <w:bookmarkStart w:id="0" w:name="_GoBack"/>
      <w:bookmarkEnd w:id="0"/>
      <w:r>
        <w:rPr>
          <w:i/>
        </w:rPr>
        <w:t>s you’ve attended in the past</w:t>
      </w:r>
      <w:r w:rsidRPr="00F72377">
        <w:rPr>
          <w:i/>
        </w:rPr>
        <w:t xml:space="preserve">? </w:t>
      </w:r>
      <w:r>
        <w:rPr>
          <w:i/>
        </w:rPr>
        <w:t>Is there anything you wish had been different?  Do you hope to go to the Festival of Nations again next year?  Why or why not?</w:t>
      </w:r>
    </w:p>
    <w:p w:rsidR="00F72377" w:rsidRDefault="00F72377" w:rsidP="00F72377">
      <w:pPr>
        <w:rPr>
          <w:i/>
        </w:rPr>
      </w:pPr>
      <w:r w:rsidRPr="00F72377">
        <w:t xml:space="preserve">2. </w:t>
      </w:r>
      <w:r w:rsidRPr="005B0EF5">
        <w:rPr>
          <w:i/>
        </w:rPr>
        <w:t>If you had to summarize your experience in one sentence, what would you say?</w:t>
      </w:r>
    </w:p>
    <w:p w:rsidR="00F72377" w:rsidRDefault="00F72377" w:rsidP="00F72377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Lifelong Learning Project – Scoring Guide</w:t>
      </w:r>
    </w:p>
    <w:p w:rsidR="00F72377" w:rsidRDefault="00F72377" w:rsidP="00F7237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CCO V: Communities – Lifelong Learning</w:t>
      </w:r>
    </w:p>
    <w:p w:rsidR="00F72377" w:rsidRPr="00F72377" w:rsidRDefault="00F72377" w:rsidP="00F72377">
      <w:pPr>
        <w:spacing w:after="0" w:line="240" w:lineRule="auto"/>
        <w:jc w:val="center"/>
        <w:rPr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475"/>
        <w:gridCol w:w="651"/>
        <w:gridCol w:w="651"/>
        <w:gridCol w:w="420"/>
        <w:gridCol w:w="205"/>
        <w:gridCol w:w="476"/>
        <w:gridCol w:w="681"/>
        <w:gridCol w:w="498"/>
        <w:gridCol w:w="574"/>
        <w:gridCol w:w="173"/>
        <w:gridCol w:w="430"/>
        <w:gridCol w:w="440"/>
        <w:gridCol w:w="603"/>
        <w:gridCol w:w="603"/>
        <w:gridCol w:w="326"/>
        <w:gridCol w:w="114"/>
        <w:gridCol w:w="787"/>
        <w:gridCol w:w="787"/>
        <w:gridCol w:w="714"/>
      </w:tblGrid>
      <w:tr w:rsidR="00F72377" w:rsidRPr="00BF4CAB" w:rsidTr="00F72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377" w:rsidRPr="007E7107" w:rsidRDefault="00F72377" w:rsidP="00F7237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2377" w:rsidRPr="0043582F" w:rsidRDefault="00F72377" w:rsidP="00F723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582F">
              <w:rPr>
                <w:b/>
                <w:sz w:val="20"/>
                <w:szCs w:val="20"/>
              </w:rPr>
              <w:t>Below Basic</w:t>
            </w:r>
          </w:p>
        </w:tc>
        <w:tc>
          <w:tcPr>
            <w:tcW w:w="2402" w:type="dxa"/>
            <w:gridSpan w:val="5"/>
            <w:shd w:val="clear" w:color="auto" w:fill="D9D9D9" w:themeFill="background1" w:themeFillShade="D9"/>
            <w:vAlign w:val="center"/>
          </w:tcPr>
          <w:p w:rsidR="00F72377" w:rsidRPr="0043582F" w:rsidRDefault="00F72377" w:rsidP="00F723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582F">
              <w:rPr>
                <w:b/>
                <w:sz w:val="20"/>
                <w:szCs w:val="20"/>
              </w:rPr>
              <w:t>Basic</w:t>
            </w:r>
          </w:p>
        </w:tc>
        <w:tc>
          <w:tcPr>
            <w:tcW w:w="2402" w:type="dxa"/>
            <w:gridSpan w:val="5"/>
            <w:shd w:val="clear" w:color="auto" w:fill="D9D9D9" w:themeFill="background1" w:themeFillShade="D9"/>
            <w:vAlign w:val="center"/>
          </w:tcPr>
          <w:p w:rsidR="00F72377" w:rsidRPr="0043582F" w:rsidRDefault="00F72377" w:rsidP="00F723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582F">
              <w:rPr>
                <w:b/>
                <w:sz w:val="20"/>
                <w:szCs w:val="20"/>
              </w:rPr>
              <w:t>Proficient</w:t>
            </w:r>
          </w:p>
        </w:tc>
        <w:tc>
          <w:tcPr>
            <w:tcW w:w="2402" w:type="dxa"/>
            <w:gridSpan w:val="4"/>
            <w:shd w:val="clear" w:color="auto" w:fill="D9D9D9" w:themeFill="background1" w:themeFillShade="D9"/>
            <w:vAlign w:val="center"/>
          </w:tcPr>
          <w:p w:rsidR="00F72377" w:rsidRPr="0043582F" w:rsidRDefault="00F72377" w:rsidP="00F723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582F">
              <w:rPr>
                <w:b/>
                <w:sz w:val="20"/>
                <w:szCs w:val="20"/>
              </w:rPr>
              <w:t>Advanced</w:t>
            </w:r>
          </w:p>
        </w:tc>
      </w:tr>
      <w:tr w:rsidR="00F72377" w:rsidRPr="00BF4CAB" w:rsidTr="006F455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377" w:rsidRPr="007E7107" w:rsidRDefault="00F72377" w:rsidP="00F7237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F72377" w:rsidRPr="0043582F" w:rsidRDefault="00F72377" w:rsidP="00F723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582F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651" w:type="dxa"/>
          </w:tcPr>
          <w:p w:rsidR="00F72377" w:rsidRPr="0043582F" w:rsidRDefault="00F72377" w:rsidP="00F723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582F">
              <w:rPr>
                <w:b/>
                <w:sz w:val="20"/>
                <w:szCs w:val="20"/>
              </w:rPr>
              <w:t>53.4</w:t>
            </w:r>
          </w:p>
        </w:tc>
        <w:tc>
          <w:tcPr>
            <w:tcW w:w="651" w:type="dxa"/>
          </w:tcPr>
          <w:p w:rsidR="00F72377" w:rsidRPr="0043582F" w:rsidRDefault="00F72377" w:rsidP="00F723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582F">
              <w:rPr>
                <w:b/>
                <w:sz w:val="20"/>
                <w:szCs w:val="20"/>
              </w:rPr>
              <w:t>56.7</w:t>
            </w:r>
          </w:p>
        </w:tc>
        <w:tc>
          <w:tcPr>
            <w:tcW w:w="420" w:type="dxa"/>
          </w:tcPr>
          <w:p w:rsidR="00F72377" w:rsidRPr="0043582F" w:rsidRDefault="00F72377" w:rsidP="00F723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582F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681" w:type="dxa"/>
            <w:gridSpan w:val="2"/>
          </w:tcPr>
          <w:p w:rsidR="00F72377" w:rsidRPr="0043582F" w:rsidRDefault="00F72377" w:rsidP="00F723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582F">
              <w:rPr>
                <w:b/>
                <w:sz w:val="20"/>
                <w:szCs w:val="20"/>
              </w:rPr>
              <w:t>63.4</w:t>
            </w:r>
          </w:p>
        </w:tc>
        <w:tc>
          <w:tcPr>
            <w:tcW w:w="681" w:type="dxa"/>
          </w:tcPr>
          <w:p w:rsidR="00F72377" w:rsidRPr="0043582F" w:rsidRDefault="00F72377" w:rsidP="00F723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582F">
              <w:rPr>
                <w:b/>
                <w:sz w:val="20"/>
                <w:szCs w:val="20"/>
              </w:rPr>
              <w:t>66.7</w:t>
            </w:r>
          </w:p>
        </w:tc>
        <w:tc>
          <w:tcPr>
            <w:tcW w:w="498" w:type="dxa"/>
          </w:tcPr>
          <w:p w:rsidR="00F72377" w:rsidRPr="0043582F" w:rsidRDefault="00F72377" w:rsidP="00F723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582F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74" w:type="dxa"/>
          </w:tcPr>
          <w:p w:rsidR="00F72377" w:rsidRPr="0043582F" w:rsidRDefault="00F72377" w:rsidP="00F723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582F">
              <w:rPr>
                <w:b/>
                <w:sz w:val="20"/>
                <w:szCs w:val="20"/>
              </w:rPr>
              <w:t>73.4</w:t>
            </w:r>
          </w:p>
        </w:tc>
        <w:tc>
          <w:tcPr>
            <w:tcW w:w="603" w:type="dxa"/>
            <w:gridSpan w:val="2"/>
          </w:tcPr>
          <w:p w:rsidR="00F72377" w:rsidRPr="0043582F" w:rsidRDefault="00F72377" w:rsidP="00F723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582F">
              <w:rPr>
                <w:b/>
                <w:sz w:val="20"/>
                <w:szCs w:val="20"/>
              </w:rPr>
              <w:t>76.7</w:t>
            </w:r>
          </w:p>
        </w:tc>
        <w:tc>
          <w:tcPr>
            <w:tcW w:w="440" w:type="dxa"/>
          </w:tcPr>
          <w:p w:rsidR="00F72377" w:rsidRPr="0043582F" w:rsidRDefault="00F72377" w:rsidP="00F723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582F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603" w:type="dxa"/>
          </w:tcPr>
          <w:p w:rsidR="00F72377" w:rsidRPr="0043582F" w:rsidRDefault="00F72377" w:rsidP="00F723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582F">
              <w:rPr>
                <w:b/>
                <w:sz w:val="20"/>
                <w:szCs w:val="20"/>
              </w:rPr>
              <w:t>83.4</w:t>
            </w:r>
          </w:p>
        </w:tc>
        <w:tc>
          <w:tcPr>
            <w:tcW w:w="603" w:type="dxa"/>
          </w:tcPr>
          <w:p w:rsidR="00F72377" w:rsidRPr="0043582F" w:rsidRDefault="00F72377" w:rsidP="00F723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582F">
              <w:rPr>
                <w:b/>
                <w:sz w:val="20"/>
                <w:szCs w:val="20"/>
              </w:rPr>
              <w:t>86.7</w:t>
            </w:r>
          </w:p>
        </w:tc>
        <w:tc>
          <w:tcPr>
            <w:tcW w:w="440" w:type="dxa"/>
            <w:gridSpan w:val="2"/>
          </w:tcPr>
          <w:p w:rsidR="00F72377" w:rsidRPr="0043582F" w:rsidRDefault="00F72377" w:rsidP="00F723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582F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87" w:type="dxa"/>
          </w:tcPr>
          <w:p w:rsidR="00F72377" w:rsidRPr="0043582F" w:rsidRDefault="00F72377" w:rsidP="00F723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582F">
              <w:rPr>
                <w:b/>
                <w:sz w:val="20"/>
                <w:szCs w:val="20"/>
              </w:rPr>
              <w:t>93.3</w:t>
            </w:r>
          </w:p>
        </w:tc>
        <w:tc>
          <w:tcPr>
            <w:tcW w:w="787" w:type="dxa"/>
          </w:tcPr>
          <w:p w:rsidR="00F72377" w:rsidRPr="0043582F" w:rsidRDefault="00F72377" w:rsidP="00F723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582F">
              <w:rPr>
                <w:b/>
                <w:sz w:val="20"/>
                <w:szCs w:val="20"/>
              </w:rPr>
              <w:t>96.7</w:t>
            </w:r>
          </w:p>
        </w:tc>
        <w:tc>
          <w:tcPr>
            <w:tcW w:w="714" w:type="dxa"/>
          </w:tcPr>
          <w:p w:rsidR="00F72377" w:rsidRPr="0043582F" w:rsidRDefault="00F72377" w:rsidP="00F723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582F">
              <w:rPr>
                <w:b/>
                <w:sz w:val="20"/>
                <w:szCs w:val="20"/>
              </w:rPr>
              <w:t>100</w:t>
            </w:r>
          </w:p>
        </w:tc>
      </w:tr>
      <w:tr w:rsidR="00F72377" w:rsidRPr="00BF4CAB" w:rsidTr="006F455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7" w:rsidRPr="007E7107" w:rsidRDefault="00F72377" w:rsidP="00F7237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F72377" w:rsidRPr="0043582F" w:rsidRDefault="00F72377" w:rsidP="00F723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582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1" w:type="dxa"/>
          </w:tcPr>
          <w:p w:rsidR="00F72377" w:rsidRPr="0043582F" w:rsidRDefault="00F72377" w:rsidP="00F723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582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51" w:type="dxa"/>
          </w:tcPr>
          <w:p w:rsidR="00F72377" w:rsidRPr="0043582F" w:rsidRDefault="00F72377" w:rsidP="00F723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582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0" w:type="dxa"/>
          </w:tcPr>
          <w:p w:rsidR="00F72377" w:rsidRPr="0043582F" w:rsidRDefault="00F72377" w:rsidP="00F723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582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81" w:type="dxa"/>
            <w:gridSpan w:val="2"/>
          </w:tcPr>
          <w:p w:rsidR="00F72377" w:rsidRPr="0043582F" w:rsidRDefault="00F72377" w:rsidP="00F723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582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81" w:type="dxa"/>
          </w:tcPr>
          <w:p w:rsidR="00F72377" w:rsidRPr="0043582F" w:rsidRDefault="00F72377" w:rsidP="00F723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58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98" w:type="dxa"/>
          </w:tcPr>
          <w:p w:rsidR="00F72377" w:rsidRPr="0043582F" w:rsidRDefault="00F72377" w:rsidP="00F723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582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4" w:type="dxa"/>
          </w:tcPr>
          <w:p w:rsidR="00F72377" w:rsidRPr="0043582F" w:rsidRDefault="00F72377" w:rsidP="00F723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582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03" w:type="dxa"/>
            <w:gridSpan w:val="2"/>
          </w:tcPr>
          <w:p w:rsidR="00F72377" w:rsidRPr="0043582F" w:rsidRDefault="00F72377" w:rsidP="00F723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582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40" w:type="dxa"/>
          </w:tcPr>
          <w:p w:rsidR="00F72377" w:rsidRPr="0043582F" w:rsidRDefault="00F72377" w:rsidP="00F723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582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03" w:type="dxa"/>
          </w:tcPr>
          <w:p w:rsidR="00F72377" w:rsidRPr="0043582F" w:rsidRDefault="00F72377" w:rsidP="00F723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582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03" w:type="dxa"/>
          </w:tcPr>
          <w:p w:rsidR="00F72377" w:rsidRPr="0043582F" w:rsidRDefault="00F72377" w:rsidP="00F723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582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40" w:type="dxa"/>
            <w:gridSpan w:val="2"/>
          </w:tcPr>
          <w:p w:rsidR="00F72377" w:rsidRPr="0043582F" w:rsidRDefault="00F72377" w:rsidP="00F723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582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87" w:type="dxa"/>
          </w:tcPr>
          <w:p w:rsidR="00F72377" w:rsidRPr="0043582F" w:rsidRDefault="00F72377" w:rsidP="00F723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582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87" w:type="dxa"/>
          </w:tcPr>
          <w:p w:rsidR="00F72377" w:rsidRPr="0043582F" w:rsidRDefault="00F72377" w:rsidP="00F723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582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14" w:type="dxa"/>
          </w:tcPr>
          <w:p w:rsidR="00F72377" w:rsidRPr="0043582F" w:rsidRDefault="00F72377" w:rsidP="00F723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582F">
              <w:rPr>
                <w:b/>
                <w:sz w:val="20"/>
                <w:szCs w:val="20"/>
              </w:rPr>
              <w:t>20</w:t>
            </w:r>
          </w:p>
        </w:tc>
      </w:tr>
      <w:tr w:rsidR="00F72377" w:rsidRPr="00BF4CAB" w:rsidTr="00F72377">
        <w:trPr>
          <w:trHeight w:val="1475"/>
        </w:trPr>
        <w:tc>
          <w:tcPr>
            <w:tcW w:w="0" w:type="auto"/>
            <w:tcBorders>
              <w:top w:val="single" w:sz="4" w:space="0" w:color="auto"/>
            </w:tcBorders>
          </w:tcPr>
          <w:p w:rsidR="00F72377" w:rsidRPr="000546EC" w:rsidRDefault="00F72377" w:rsidP="00F723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Project Topic and</w:t>
            </w:r>
            <w:r w:rsidRPr="000546EC">
              <w:rPr>
                <w:b/>
              </w:rPr>
              <w:t xml:space="preserve"> Activity</w:t>
            </w:r>
          </w:p>
        </w:tc>
        <w:tc>
          <w:tcPr>
            <w:tcW w:w="2402" w:type="dxa"/>
            <w:gridSpan w:val="5"/>
          </w:tcPr>
          <w:p w:rsidR="00F72377" w:rsidRDefault="00F72377" w:rsidP="00F723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Topic and activity are inappropriate and/or insubstantial.  Provides very limited opportunities for Spanish language and/or cultural learning.     </w:t>
            </w:r>
          </w:p>
          <w:p w:rsidR="00F72377" w:rsidRPr="007E7107" w:rsidRDefault="00F72377" w:rsidP="00F7237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</w:t>
            </w:r>
          </w:p>
        </w:tc>
        <w:tc>
          <w:tcPr>
            <w:tcW w:w="2402" w:type="dxa"/>
            <w:gridSpan w:val="5"/>
          </w:tcPr>
          <w:p w:rsidR="00F72377" w:rsidRPr="007E7107" w:rsidRDefault="00F72377" w:rsidP="00F723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and activity are somewhat inappropriate and/or insubstantial. Provides limited opportunities for Spanish language and/or cultural learning.                              2</w:t>
            </w:r>
          </w:p>
        </w:tc>
        <w:tc>
          <w:tcPr>
            <w:tcW w:w="2402" w:type="dxa"/>
            <w:gridSpan w:val="5"/>
          </w:tcPr>
          <w:p w:rsidR="00F72377" w:rsidRDefault="00F72377" w:rsidP="00F723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Topic and activity are appropriate and substantial.   Provides adequate opportunities for Spanish language and/or cultural learning.               </w:t>
            </w:r>
          </w:p>
          <w:p w:rsidR="00F72377" w:rsidRPr="007E7107" w:rsidRDefault="00F72377" w:rsidP="00F7237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2" w:type="dxa"/>
            <w:gridSpan w:val="4"/>
          </w:tcPr>
          <w:p w:rsidR="00F72377" w:rsidRDefault="00F72377" w:rsidP="00F723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Topic and activity are clearly appropriate and substantial. Provides rich opportunities for Spanish language and/or cultural learning.  </w:t>
            </w:r>
          </w:p>
          <w:p w:rsidR="00F72377" w:rsidRPr="007E7107" w:rsidRDefault="00F72377" w:rsidP="00F7237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72377" w:rsidRPr="00BF4CAB" w:rsidTr="006F4559">
        <w:trPr>
          <w:trHeight w:val="800"/>
        </w:trPr>
        <w:tc>
          <w:tcPr>
            <w:tcW w:w="0" w:type="auto"/>
          </w:tcPr>
          <w:p w:rsidR="00F72377" w:rsidRPr="008041F7" w:rsidRDefault="00F72377" w:rsidP="00F72377">
            <w:pPr>
              <w:spacing w:after="0" w:line="240" w:lineRule="auto"/>
              <w:rPr>
                <w:b/>
              </w:rPr>
            </w:pPr>
            <w:r w:rsidRPr="008041F7">
              <w:rPr>
                <w:b/>
              </w:rPr>
              <w:t>Accuracy of information provided</w:t>
            </w:r>
          </w:p>
        </w:tc>
        <w:tc>
          <w:tcPr>
            <w:tcW w:w="2402" w:type="dxa"/>
            <w:gridSpan w:val="5"/>
          </w:tcPr>
          <w:p w:rsidR="00F72377" w:rsidRPr="008041F7" w:rsidRDefault="00F72377" w:rsidP="00F72377">
            <w:pPr>
              <w:spacing w:after="0" w:line="240" w:lineRule="auto"/>
              <w:rPr>
                <w:sz w:val="20"/>
                <w:szCs w:val="20"/>
              </w:rPr>
            </w:pPr>
            <w:r w:rsidRPr="008041F7">
              <w:rPr>
                <w:sz w:val="20"/>
                <w:szCs w:val="20"/>
              </w:rPr>
              <w:t xml:space="preserve">Information provided may be inaccurate, irrelevant, and/or vague.  </w:t>
            </w:r>
          </w:p>
          <w:p w:rsidR="00F72377" w:rsidRPr="008041F7" w:rsidRDefault="00F72377" w:rsidP="00F7237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F72377" w:rsidRPr="008041F7" w:rsidRDefault="00F72377" w:rsidP="00F7237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F72377" w:rsidRPr="008041F7" w:rsidRDefault="00F72377" w:rsidP="00F7237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041F7">
              <w:rPr>
                <w:sz w:val="20"/>
                <w:szCs w:val="20"/>
              </w:rPr>
              <w:t>1</w:t>
            </w:r>
          </w:p>
        </w:tc>
        <w:tc>
          <w:tcPr>
            <w:tcW w:w="2402" w:type="dxa"/>
            <w:gridSpan w:val="5"/>
          </w:tcPr>
          <w:p w:rsidR="00F72377" w:rsidRPr="008041F7" w:rsidRDefault="00F72377" w:rsidP="00F72377">
            <w:pPr>
              <w:spacing w:after="0" w:line="240" w:lineRule="auto"/>
              <w:rPr>
                <w:sz w:val="20"/>
                <w:szCs w:val="20"/>
              </w:rPr>
            </w:pPr>
            <w:r w:rsidRPr="008041F7">
              <w:rPr>
                <w:sz w:val="20"/>
                <w:szCs w:val="20"/>
              </w:rPr>
              <w:t>Some information provided may be inaccurate, irrelevant, and/or vague.</w:t>
            </w:r>
          </w:p>
          <w:p w:rsidR="00F72377" w:rsidRPr="008041F7" w:rsidRDefault="00F72377" w:rsidP="00F72377">
            <w:pPr>
              <w:spacing w:after="0" w:line="240" w:lineRule="auto"/>
              <w:rPr>
                <w:sz w:val="20"/>
                <w:szCs w:val="20"/>
              </w:rPr>
            </w:pPr>
          </w:p>
          <w:p w:rsidR="00F72377" w:rsidRPr="008041F7" w:rsidRDefault="00F72377" w:rsidP="00F7237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041F7">
              <w:rPr>
                <w:sz w:val="20"/>
                <w:szCs w:val="20"/>
              </w:rPr>
              <w:t>2</w:t>
            </w:r>
          </w:p>
        </w:tc>
        <w:tc>
          <w:tcPr>
            <w:tcW w:w="2402" w:type="dxa"/>
            <w:gridSpan w:val="5"/>
          </w:tcPr>
          <w:p w:rsidR="00F72377" w:rsidRPr="008041F7" w:rsidRDefault="00F72377" w:rsidP="00F72377">
            <w:pPr>
              <w:spacing w:after="0" w:line="240" w:lineRule="auto"/>
              <w:rPr>
                <w:sz w:val="20"/>
                <w:szCs w:val="20"/>
              </w:rPr>
            </w:pPr>
            <w:r w:rsidRPr="008041F7">
              <w:rPr>
                <w:sz w:val="20"/>
                <w:szCs w:val="20"/>
              </w:rPr>
              <w:t>Most information provided is accurate, relevant, and specific.</w:t>
            </w:r>
          </w:p>
          <w:p w:rsidR="00F72377" w:rsidRPr="008041F7" w:rsidRDefault="00F72377" w:rsidP="00F7237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F72377" w:rsidRPr="008041F7" w:rsidRDefault="00F72377" w:rsidP="00F7237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F72377" w:rsidRPr="008041F7" w:rsidRDefault="00F72377" w:rsidP="00F7237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041F7">
              <w:rPr>
                <w:sz w:val="20"/>
                <w:szCs w:val="20"/>
              </w:rPr>
              <w:t>3</w:t>
            </w:r>
          </w:p>
        </w:tc>
        <w:tc>
          <w:tcPr>
            <w:tcW w:w="2402" w:type="dxa"/>
            <w:gridSpan w:val="4"/>
          </w:tcPr>
          <w:p w:rsidR="00F72377" w:rsidRPr="008041F7" w:rsidRDefault="00F72377" w:rsidP="00F72377">
            <w:pPr>
              <w:spacing w:after="0" w:line="240" w:lineRule="auto"/>
              <w:rPr>
                <w:sz w:val="20"/>
                <w:szCs w:val="20"/>
              </w:rPr>
            </w:pPr>
            <w:r w:rsidRPr="008041F7">
              <w:rPr>
                <w:sz w:val="20"/>
                <w:szCs w:val="20"/>
              </w:rPr>
              <w:t>All information provided is accurate, relevant, and specific.  Research and written summary reflect an accurate understanding of the topic.                        4</w:t>
            </w:r>
          </w:p>
        </w:tc>
      </w:tr>
      <w:tr w:rsidR="00F72377" w:rsidRPr="00BF4CAB" w:rsidTr="00F72377">
        <w:trPr>
          <w:trHeight w:val="1358"/>
        </w:trPr>
        <w:tc>
          <w:tcPr>
            <w:tcW w:w="0" w:type="auto"/>
          </w:tcPr>
          <w:p w:rsidR="00F72377" w:rsidRPr="00FD645B" w:rsidRDefault="00F72377" w:rsidP="00F723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2878" w:type="dxa"/>
            <w:gridSpan w:val="6"/>
          </w:tcPr>
          <w:p w:rsidR="00F72377" w:rsidRPr="007E7107" w:rsidRDefault="00F72377" w:rsidP="00F723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weak or not provided.  Details in written summary do not provide convincing evidence that project was completed as stated.                                            1</w:t>
            </w:r>
          </w:p>
        </w:tc>
        <w:tc>
          <w:tcPr>
            <w:tcW w:w="3399" w:type="dxa"/>
            <w:gridSpan w:val="7"/>
          </w:tcPr>
          <w:p w:rsidR="00F72377" w:rsidRPr="007E7107" w:rsidRDefault="00F72377" w:rsidP="00F723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may be somewhat unclear or vague.  May have been provided late or after teacher reminder.   Details in written summary suggest project was completed as stated.                              2</w:t>
            </w:r>
          </w:p>
        </w:tc>
        <w:tc>
          <w:tcPr>
            <w:tcW w:w="3331" w:type="dxa"/>
            <w:gridSpan w:val="6"/>
          </w:tcPr>
          <w:p w:rsidR="00F72377" w:rsidRDefault="00F72377" w:rsidP="00F723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and appropriate evidence provided with initial submission of project.  Details in written summary are substantial and make it clear that project was completed as stated.       4</w:t>
            </w:r>
          </w:p>
        </w:tc>
      </w:tr>
      <w:tr w:rsidR="00F72377" w:rsidRPr="00BF4CAB" w:rsidTr="006F4559">
        <w:tc>
          <w:tcPr>
            <w:tcW w:w="0" w:type="auto"/>
          </w:tcPr>
          <w:p w:rsidR="00F72377" w:rsidRPr="004E0FFF" w:rsidRDefault="00F72377" w:rsidP="00F723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Personal </w:t>
            </w:r>
            <w:r w:rsidRPr="004E0FFF">
              <w:rPr>
                <w:b/>
              </w:rPr>
              <w:t>Reflection</w:t>
            </w:r>
            <w:r>
              <w:rPr>
                <w:b/>
              </w:rPr>
              <w:t xml:space="preserve"> / Life-Long Learning</w:t>
            </w:r>
          </w:p>
        </w:tc>
        <w:tc>
          <w:tcPr>
            <w:tcW w:w="2402" w:type="dxa"/>
            <w:gridSpan w:val="5"/>
          </w:tcPr>
          <w:p w:rsidR="00F72377" w:rsidRDefault="00F72377" w:rsidP="00F72377">
            <w:pPr>
              <w:spacing w:after="0" w:line="240" w:lineRule="auto"/>
              <w:rPr>
                <w:sz w:val="20"/>
                <w:szCs w:val="20"/>
              </w:rPr>
            </w:pPr>
            <w:r w:rsidRPr="004E0FFF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 xml:space="preserve">personal </w:t>
            </w:r>
            <w:r w:rsidRPr="004E0FFF">
              <w:rPr>
                <w:sz w:val="20"/>
                <w:szCs w:val="20"/>
              </w:rPr>
              <w:t xml:space="preserve">reflection </w:t>
            </w:r>
            <w:r>
              <w:rPr>
                <w:sz w:val="20"/>
                <w:szCs w:val="20"/>
              </w:rPr>
              <w:t>about learning demonstrated;</w:t>
            </w:r>
            <w:r w:rsidRPr="004E0FFF">
              <w:rPr>
                <w:sz w:val="20"/>
                <w:szCs w:val="20"/>
              </w:rPr>
              <w:t xml:space="preserve"> limited summary of the experience.</w:t>
            </w:r>
            <w:r>
              <w:rPr>
                <w:sz w:val="20"/>
                <w:szCs w:val="20"/>
              </w:rPr>
              <w:t xml:space="preserve">           </w:t>
            </w:r>
          </w:p>
          <w:p w:rsidR="00F72377" w:rsidRDefault="00F72377" w:rsidP="00F7237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F72377" w:rsidRDefault="00F72377" w:rsidP="00F7237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F72377" w:rsidRDefault="00F72377" w:rsidP="00F7237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F72377" w:rsidRPr="004E0FFF" w:rsidRDefault="00F72377" w:rsidP="00F7237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2" w:type="dxa"/>
            <w:gridSpan w:val="5"/>
          </w:tcPr>
          <w:p w:rsidR="00F72377" w:rsidRDefault="00F72377" w:rsidP="00F723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or little personal reflection about learning demonstrated. Provides a statement of facts or a basic</w:t>
            </w:r>
            <w:r w:rsidRPr="007E7107">
              <w:rPr>
                <w:sz w:val="20"/>
                <w:szCs w:val="20"/>
              </w:rPr>
              <w:t xml:space="preserve"> summary of the experience.</w:t>
            </w:r>
          </w:p>
          <w:p w:rsidR="00F72377" w:rsidRDefault="00F72377" w:rsidP="00F72377">
            <w:pPr>
              <w:spacing w:after="0" w:line="240" w:lineRule="auto"/>
              <w:rPr>
                <w:sz w:val="20"/>
                <w:szCs w:val="20"/>
              </w:rPr>
            </w:pPr>
          </w:p>
          <w:p w:rsidR="00F72377" w:rsidRDefault="00F72377" w:rsidP="00F7237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F72377" w:rsidRPr="007E7107" w:rsidRDefault="00F72377" w:rsidP="00F7237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</w:t>
            </w:r>
          </w:p>
        </w:tc>
        <w:tc>
          <w:tcPr>
            <w:tcW w:w="2402" w:type="dxa"/>
            <w:gridSpan w:val="5"/>
          </w:tcPr>
          <w:p w:rsidR="00F72377" w:rsidRDefault="00F72377" w:rsidP="00F723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reflection demonstrates what was learned through the experience.</w:t>
            </w:r>
          </w:p>
          <w:p w:rsidR="00F72377" w:rsidRDefault="00F72377" w:rsidP="00F72377">
            <w:pPr>
              <w:spacing w:after="0" w:line="240" w:lineRule="auto"/>
              <w:rPr>
                <w:sz w:val="20"/>
                <w:szCs w:val="20"/>
              </w:rPr>
            </w:pPr>
          </w:p>
          <w:p w:rsidR="00F72377" w:rsidRDefault="00F72377" w:rsidP="00F72377">
            <w:pPr>
              <w:spacing w:after="0" w:line="240" w:lineRule="auto"/>
              <w:rPr>
                <w:sz w:val="20"/>
                <w:szCs w:val="20"/>
              </w:rPr>
            </w:pPr>
          </w:p>
          <w:p w:rsidR="00F72377" w:rsidRDefault="00F72377" w:rsidP="00F72377">
            <w:pPr>
              <w:spacing w:after="0" w:line="240" w:lineRule="auto"/>
              <w:rPr>
                <w:sz w:val="20"/>
                <w:szCs w:val="20"/>
              </w:rPr>
            </w:pPr>
          </w:p>
          <w:p w:rsidR="00F72377" w:rsidRDefault="00F72377" w:rsidP="00F7237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F72377" w:rsidRPr="007E7107" w:rsidRDefault="00F72377" w:rsidP="00F7237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2" w:type="dxa"/>
            <w:gridSpan w:val="4"/>
          </w:tcPr>
          <w:p w:rsidR="00F72377" w:rsidRPr="007E7107" w:rsidRDefault="00F72377" w:rsidP="00F723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In-depth personal reflection demonstrates what was learned through the experience AND describes how the experience has enriched your life, changed your life, or changed your way of thinking</w:t>
            </w:r>
            <w:r w:rsidRPr="007E71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              8</w:t>
            </w:r>
          </w:p>
        </w:tc>
      </w:tr>
    </w:tbl>
    <w:p w:rsidR="00F72377" w:rsidRPr="00D54291" w:rsidRDefault="00F72377" w:rsidP="00433A58">
      <w:pPr>
        <w:spacing w:line="240" w:lineRule="auto"/>
        <w:ind w:firstLine="720"/>
        <w:rPr>
          <w:b/>
          <w:sz w:val="22"/>
          <w:u w:val="single"/>
        </w:rPr>
      </w:pPr>
    </w:p>
    <w:sectPr w:rsidR="00F72377" w:rsidRPr="00D54291" w:rsidSect="00EC0456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7A9" w:rsidRDefault="004D67A9" w:rsidP="00EC0456">
      <w:pPr>
        <w:spacing w:after="0" w:line="240" w:lineRule="auto"/>
      </w:pPr>
      <w:r>
        <w:separator/>
      </w:r>
    </w:p>
  </w:endnote>
  <w:endnote w:type="continuationSeparator" w:id="0">
    <w:p w:rsidR="004D67A9" w:rsidRDefault="004D67A9" w:rsidP="00EC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2834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0456" w:rsidRDefault="00EC04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E5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C0456" w:rsidRDefault="00EC04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7A9" w:rsidRDefault="004D67A9" w:rsidP="00EC0456">
      <w:pPr>
        <w:spacing w:after="0" w:line="240" w:lineRule="auto"/>
      </w:pPr>
      <w:r>
        <w:separator/>
      </w:r>
    </w:p>
  </w:footnote>
  <w:footnote w:type="continuationSeparator" w:id="0">
    <w:p w:rsidR="004D67A9" w:rsidRDefault="004D67A9" w:rsidP="00EC0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D7A"/>
    <w:multiLevelType w:val="hybridMultilevel"/>
    <w:tmpl w:val="93A8F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2166"/>
    <w:multiLevelType w:val="hybridMultilevel"/>
    <w:tmpl w:val="A5F2B646"/>
    <w:lvl w:ilvl="0" w:tplc="EE50FD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60A71"/>
    <w:multiLevelType w:val="hybridMultilevel"/>
    <w:tmpl w:val="5290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43A09"/>
    <w:multiLevelType w:val="hybridMultilevel"/>
    <w:tmpl w:val="DA6AAD4C"/>
    <w:lvl w:ilvl="0" w:tplc="D0421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51918"/>
    <w:multiLevelType w:val="hybridMultilevel"/>
    <w:tmpl w:val="4CA2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A2991"/>
    <w:multiLevelType w:val="hybridMultilevel"/>
    <w:tmpl w:val="D1DA2574"/>
    <w:lvl w:ilvl="0" w:tplc="D110C8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304F7"/>
    <w:multiLevelType w:val="hybridMultilevel"/>
    <w:tmpl w:val="5290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00026"/>
    <w:multiLevelType w:val="hybridMultilevel"/>
    <w:tmpl w:val="CF94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C5B55"/>
    <w:multiLevelType w:val="hybridMultilevel"/>
    <w:tmpl w:val="2C4013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3C42F4"/>
    <w:multiLevelType w:val="hybridMultilevel"/>
    <w:tmpl w:val="F3AEF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7F"/>
    <w:rsid w:val="0028139F"/>
    <w:rsid w:val="002A57BB"/>
    <w:rsid w:val="002F73D8"/>
    <w:rsid w:val="00351BB6"/>
    <w:rsid w:val="003730F6"/>
    <w:rsid w:val="003B711A"/>
    <w:rsid w:val="003E2309"/>
    <w:rsid w:val="00433A58"/>
    <w:rsid w:val="004A0469"/>
    <w:rsid w:val="004D67A9"/>
    <w:rsid w:val="004E05C8"/>
    <w:rsid w:val="00511189"/>
    <w:rsid w:val="0051157F"/>
    <w:rsid w:val="00521045"/>
    <w:rsid w:val="00535E53"/>
    <w:rsid w:val="006C6567"/>
    <w:rsid w:val="006C7A8C"/>
    <w:rsid w:val="007A4F12"/>
    <w:rsid w:val="007A5DF0"/>
    <w:rsid w:val="007C25A3"/>
    <w:rsid w:val="00996270"/>
    <w:rsid w:val="009E6341"/>
    <w:rsid w:val="00AD0599"/>
    <w:rsid w:val="00AE549E"/>
    <w:rsid w:val="00BF3703"/>
    <w:rsid w:val="00CA7742"/>
    <w:rsid w:val="00CC2707"/>
    <w:rsid w:val="00CC6E3F"/>
    <w:rsid w:val="00D54291"/>
    <w:rsid w:val="00D5766A"/>
    <w:rsid w:val="00DB543E"/>
    <w:rsid w:val="00EC0456"/>
    <w:rsid w:val="00ED1506"/>
    <w:rsid w:val="00F72377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5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57F"/>
    <w:pPr>
      <w:ind w:left="720"/>
      <w:contextualSpacing/>
    </w:pPr>
  </w:style>
  <w:style w:type="table" w:styleId="TableGrid">
    <w:name w:val="Table Grid"/>
    <w:basedOn w:val="TableNormal"/>
    <w:uiPriority w:val="59"/>
    <w:rsid w:val="00AD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456"/>
  </w:style>
  <w:style w:type="paragraph" w:styleId="Footer">
    <w:name w:val="footer"/>
    <w:basedOn w:val="Normal"/>
    <w:link w:val="FooterChar"/>
    <w:uiPriority w:val="99"/>
    <w:unhideWhenUsed/>
    <w:rsid w:val="00EC0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5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57F"/>
    <w:pPr>
      <w:ind w:left="720"/>
      <w:contextualSpacing/>
    </w:pPr>
  </w:style>
  <w:style w:type="table" w:styleId="TableGrid">
    <w:name w:val="Table Grid"/>
    <w:basedOn w:val="TableNormal"/>
    <w:uiPriority w:val="59"/>
    <w:rsid w:val="00AD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456"/>
  </w:style>
  <w:style w:type="paragraph" w:styleId="Footer">
    <w:name w:val="footer"/>
    <w:basedOn w:val="Normal"/>
    <w:link w:val="FooterChar"/>
    <w:uiPriority w:val="99"/>
    <w:unhideWhenUsed/>
    <w:rsid w:val="00EC0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istl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festivalofnationsstl.or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510EB4B969144B86C1FE8B70992EA" ma:contentTypeVersion="1" ma:contentTypeDescription="Create a new document." ma:contentTypeScope="" ma:versionID="7d7764859ea48dc4a1e716702d438f1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22A34E-464D-41CE-9B1A-AD29E9FCF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B42CD82-0086-4939-8CBE-7224C4AB4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BA003-B15B-4C99-A9FA-CB74E9CBB9DC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vpuser</cp:lastModifiedBy>
  <cp:revision>8</cp:revision>
  <cp:lastPrinted>2014-08-13T17:13:00Z</cp:lastPrinted>
  <dcterms:created xsi:type="dcterms:W3CDTF">2012-10-22T18:39:00Z</dcterms:created>
  <dcterms:modified xsi:type="dcterms:W3CDTF">2014-08-13T17:14:00Z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0x010100643510EB4B969144B86C1FE8B70992EA</vt:lpwstr>
  </property>
</Properties>
</file>