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310E" w14:textId="77777777" w:rsidR="000F278C" w:rsidRPr="000F278C" w:rsidRDefault="000F278C" w:rsidP="000F278C">
      <w:pPr>
        <w:pStyle w:val="NormalWeb"/>
        <w:spacing w:before="0" w:beforeAutospacing="0" w:after="200" w:afterAutospacing="0"/>
        <w:jc w:val="center"/>
        <w:rPr>
          <w:lang w:val="es-PR"/>
        </w:rPr>
      </w:pPr>
      <w:r w:rsidRPr="000F278C">
        <w:rPr>
          <w:rFonts w:ascii="Calibri" w:hAnsi="Calibri" w:cs="Calibri"/>
          <w:b/>
          <w:bCs/>
          <w:color w:val="000000"/>
          <w:sz w:val="28"/>
          <w:szCs w:val="28"/>
          <w:lang w:val="es-PR"/>
        </w:rPr>
        <w:t>El censo 2020</w:t>
      </w:r>
    </w:p>
    <w:p w14:paraId="501FF01A" w14:textId="77777777" w:rsidR="000F278C" w:rsidRPr="000F278C" w:rsidRDefault="000F278C" w:rsidP="000F278C">
      <w:pPr>
        <w:pStyle w:val="NormalWeb"/>
        <w:spacing w:before="0" w:beforeAutospacing="0" w:after="200" w:afterAutospacing="0"/>
        <w:rPr>
          <w:lang w:val="es-PR"/>
        </w:rPr>
      </w:pPr>
      <w:r w:rsidRPr="000F278C">
        <w:rPr>
          <w:rFonts w:ascii="Calibri" w:hAnsi="Calibri" w:cs="Calibri"/>
          <w:b/>
          <w:bCs/>
          <w:color w:val="000000"/>
          <w:sz w:val="22"/>
          <w:szCs w:val="22"/>
          <w:lang w:val="es-PR"/>
        </w:rPr>
        <w:t xml:space="preserve">Fuente #1 – “Un cambio en el censo puede resultar en menos Americanos ‘blancos’” </w:t>
      </w:r>
      <w:bookmarkStart w:id="0" w:name="_GoBack"/>
      <w:bookmarkEnd w:id="0"/>
      <w:r w:rsidRPr="000F278C">
        <w:rPr>
          <w:rFonts w:ascii="Calibri" w:hAnsi="Calibri" w:cs="Calibri"/>
          <w:b/>
          <w:bCs/>
          <w:color w:val="000000"/>
          <w:sz w:val="22"/>
          <w:szCs w:val="22"/>
          <w:lang w:val="es-PR"/>
        </w:rPr>
        <w:br/>
      </w:r>
      <w:hyperlink r:id="rId5" w:history="1">
        <w:r w:rsidRPr="000F278C">
          <w:rPr>
            <w:rStyle w:val="Hyperlink"/>
            <w:rFonts w:ascii="Calibri" w:hAnsi="Calibri" w:cs="Calibri"/>
            <w:b/>
            <w:bCs/>
            <w:sz w:val="22"/>
            <w:szCs w:val="22"/>
            <w:lang w:val="es-PR"/>
          </w:rPr>
          <w:t>http://www.hoylosangeles.com/latimesespanol/hoyla-lat-un-cambio-en-el-censo-puede-resultar-en-menos-americanos-blancos-20151123-story.html</w:t>
        </w:r>
      </w:hyperlink>
      <w:r w:rsidRPr="000F278C">
        <w:rPr>
          <w:rFonts w:ascii="Calibri" w:hAnsi="Calibri" w:cs="Calibri"/>
          <w:b/>
          <w:bCs/>
          <w:color w:val="000000"/>
          <w:sz w:val="22"/>
          <w:szCs w:val="22"/>
          <w:lang w:val="es-PR"/>
        </w:rPr>
        <w:t xml:space="preserve"> </w:t>
      </w:r>
    </w:p>
    <w:p w14:paraId="744B05C3" w14:textId="77777777" w:rsidR="000F278C" w:rsidRDefault="000F278C" w:rsidP="000F278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Read the title of the article carefully.  How would you translate it to English? ___________________________________________________________________________________________</w:t>
      </w:r>
    </w:p>
    <w:p w14:paraId="7D28EE64" w14:textId="77777777" w:rsidR="000F278C" w:rsidRDefault="000F278C" w:rsidP="000F278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Describe the changes that the Census Bureau is considering for the 2020 census.</w:t>
      </w:r>
    </w:p>
    <w:p w14:paraId="264E698A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</w:p>
    <w:p w14:paraId="2933ACAD" w14:textId="77777777" w:rsidR="000F278C" w:rsidRDefault="000F278C" w:rsidP="000F278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might these changes affect the information gathered about the white population?</w:t>
      </w:r>
    </w:p>
    <w:p w14:paraId="3E741EA6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07C889D2" w14:textId="77777777" w:rsidR="000F278C" w:rsidRDefault="000F278C" w:rsidP="000F278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720" w:hanging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addition to changes regarding Hispanics or Latinos, what other ethnic groups are being considered in this census?</w:t>
      </w:r>
    </w:p>
    <w:p w14:paraId="335BE3A7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67395781" w14:textId="77777777" w:rsidR="000F278C" w:rsidRDefault="000F278C" w:rsidP="000F278C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firstLine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When was the decision about these changes finalized?</w:t>
      </w:r>
    </w:p>
    <w:p w14:paraId="1DDEE7E7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</w:p>
    <w:p w14:paraId="0B733BF3" w14:textId="77777777" w:rsidR="000F278C" w:rsidRDefault="000F278C" w:rsidP="000F278C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firstLine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Who is William Frey? What does he say is the goal of these changes?</w:t>
      </w:r>
    </w:p>
    <w:p w14:paraId="5ECF8123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</w:p>
    <w:p w14:paraId="599A0DD4" w14:textId="77777777" w:rsidR="000F278C" w:rsidRDefault="000F278C" w:rsidP="000F278C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firstLine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have Arab-Americans identified in the past on the census?</w:t>
      </w:r>
    </w:p>
    <w:p w14:paraId="0611705C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</w:p>
    <w:p w14:paraId="661033F0" w14:textId="77777777" w:rsidR="000F278C" w:rsidRDefault="000F278C" w:rsidP="000F278C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  <w:ind w:firstLine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have Latinos identified in the past on the census?</w:t>
      </w:r>
    </w:p>
    <w:p w14:paraId="16A57913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</w:p>
    <w:p w14:paraId="65227D2E" w14:textId="77777777" w:rsidR="000F278C" w:rsidRDefault="000F278C" w:rsidP="000F278C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ind w:firstLine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is predicted to happen by 2043 or 2044?</w:t>
      </w:r>
    </w:p>
    <w:p w14:paraId="77293F26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</w:p>
    <w:p w14:paraId="04689529" w14:textId="77777777" w:rsidR="000F278C" w:rsidRDefault="000F278C" w:rsidP="000F278C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  <w:ind w:firstLine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Who will be the majority in 2044?</w:t>
      </w:r>
    </w:p>
    <w:p w14:paraId="3B2EFF37" w14:textId="77777777" w:rsidR="000F278C" w:rsidRDefault="000F278C" w:rsidP="000F278C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</w:p>
    <w:p w14:paraId="1501B919" w14:textId="77777777" w:rsidR="000F278C" w:rsidRDefault="000F278C" w:rsidP="000F278C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ind w:firstLine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According to the conclusion of the article, what could be the result of the new questions on the 2020 Census?</w:t>
      </w:r>
    </w:p>
    <w:p w14:paraId="7E26BEEF" w14:textId="77777777" w:rsidR="000F278C" w:rsidRDefault="000F278C" w:rsidP="000F278C">
      <w:pPr>
        <w:pStyle w:val="NormalWeb"/>
        <w:spacing w:before="0" w:beforeAutospacing="0" w:after="200" w:afterAutospacing="0" w:line="480" w:lineRule="auto"/>
        <w:ind w:left="72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2F77C246" w14:textId="77777777" w:rsidR="00682857" w:rsidRDefault="00682857"/>
    <w:sectPr w:rsidR="00682857" w:rsidSect="000F2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9BE"/>
    <w:multiLevelType w:val="multilevel"/>
    <w:tmpl w:val="343A1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05616"/>
    <w:multiLevelType w:val="multilevel"/>
    <w:tmpl w:val="BB86B4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106B9"/>
    <w:multiLevelType w:val="multilevel"/>
    <w:tmpl w:val="3A16E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25248"/>
    <w:multiLevelType w:val="multilevel"/>
    <w:tmpl w:val="B12C8C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C516F"/>
    <w:multiLevelType w:val="multilevel"/>
    <w:tmpl w:val="AB685D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571CF"/>
    <w:multiLevelType w:val="multilevel"/>
    <w:tmpl w:val="BFB29E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82CD6"/>
    <w:multiLevelType w:val="multilevel"/>
    <w:tmpl w:val="9026A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02A99"/>
    <w:multiLevelType w:val="multilevel"/>
    <w:tmpl w:val="EBBC10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E600C"/>
    <w:multiLevelType w:val="multilevel"/>
    <w:tmpl w:val="0E682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3665AA"/>
    <w:multiLevelType w:val="multilevel"/>
    <w:tmpl w:val="F15A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C"/>
    <w:rsid w:val="00010B40"/>
    <w:rsid w:val="000F278C"/>
    <w:rsid w:val="006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6952"/>
  <w15:chartTrackingRefBased/>
  <w15:docId w15:val="{0FA2D9EB-7881-46B1-A34D-68E7A02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7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ylosangeles.com/latimesespanol/hoyla-lat-un-cambio-en-el-censo-puede-resultar-en-menos-americanos-blancos-20151123-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Houston</dc:creator>
  <cp:keywords/>
  <dc:description/>
  <cp:lastModifiedBy>Caitlin Houston</cp:lastModifiedBy>
  <cp:revision>1</cp:revision>
  <cp:lastPrinted>2017-10-30T18:18:00Z</cp:lastPrinted>
  <dcterms:created xsi:type="dcterms:W3CDTF">2017-10-30T18:15:00Z</dcterms:created>
  <dcterms:modified xsi:type="dcterms:W3CDTF">2017-10-30T18:33:00Z</dcterms:modified>
</cp:coreProperties>
</file>